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0463E8" w:rsidRDefault="000463E8" w14:paraId="07459315" wp14:textId="77777777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xmlns:wp14="http://schemas.microsoft.com/office/word/2010/wordml" w:rsidRPr="00826844" w:rsidR="000463E8" w:rsidTr="79B6290A" w14:paraId="544EA795" wp14:textId="77777777">
        <w:tc>
          <w:tcPr>
            <w:tcW w:w="6997" w:type="dxa"/>
            <w:tcMar/>
          </w:tcPr>
          <w:p w:rsidRPr="00826844" w:rsidR="000463E8" w:rsidP="000463E8" w:rsidRDefault="000463E8" w14:paraId="15C4E353" wp14:textId="77777777">
            <w:pPr>
              <w:rPr>
                <w:b/>
                <w:sz w:val="18"/>
                <w:szCs w:val="18"/>
              </w:rPr>
            </w:pPr>
            <w:r w:rsidRPr="00826844">
              <w:rPr>
                <w:b/>
                <w:sz w:val="18"/>
                <w:szCs w:val="18"/>
              </w:rPr>
              <w:lastRenderedPageBreak/>
              <w:t>Fases creatief proces: les 1</w:t>
            </w:r>
          </w:p>
          <w:p w:rsidRPr="001F476B" w:rsidR="001F476B" w:rsidP="000463E8" w:rsidRDefault="000463E8" w14:paraId="74AA0BBE" wp14:textId="77777777">
            <w:pPr>
              <w:rPr>
                <w:i/>
                <w:iCs/>
                <w:color w:val="1F497D"/>
                <w:sz w:val="18"/>
                <w:szCs w:val="18"/>
              </w:rPr>
            </w:pPr>
            <w:r w:rsidRPr="00826844">
              <w:rPr>
                <w:sz w:val="18"/>
                <w:szCs w:val="18"/>
                <w:u w:val="single"/>
              </w:rPr>
              <w:t>Oriëntatie</w:t>
            </w:r>
            <w:r w:rsidRPr="00826844" w:rsidR="00BC689A">
              <w:rPr>
                <w:sz w:val="18"/>
                <w:szCs w:val="18"/>
                <w:u w:val="single"/>
              </w:rPr>
              <w:t>:</w:t>
            </w:r>
            <w:r w:rsidRPr="00826844" w:rsidR="00BC689A">
              <w:rPr>
                <w:sz w:val="18"/>
                <w:szCs w:val="18"/>
                <w:u w:val="single"/>
              </w:rPr>
              <w:br/>
            </w:r>
            <w:r w:rsidRPr="00826844" w:rsidR="00BC689A">
              <w:rPr>
                <w:i/>
                <w:iCs/>
                <w:color w:val="1F497D"/>
                <w:sz w:val="18"/>
                <w:szCs w:val="18"/>
              </w:rPr>
              <w:t xml:space="preserve"> Wat doe je om de kinderen te prikkelen, nieuwsgierig te maken? Hoe geef je ruimte aan vragen van de kinderen? Eventueel; welke sleutelvraag staat centraal?</w:t>
            </w:r>
          </w:p>
          <w:p w:rsidR="001F476B" w:rsidP="000463E8" w:rsidRDefault="001F476B" w14:paraId="1E04390E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Muzikale vertelling over een reis door de ruimte langs alle planeten (zie blz. 2 en 3 leesboek thema 7). </w:t>
            </w:r>
          </w:p>
          <w:p w:rsidR="005F59D5" w:rsidP="000463E8" w:rsidRDefault="005F59D5" w14:paraId="41983E01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Start: Trein naar de maan </w:t>
            </w:r>
            <w:hyperlink w:history="1" r:id="rId4">
              <w:r w:rsidRPr="00FA3CD6">
                <w:rPr>
                  <w:rStyle w:val="Hyperlink"/>
                  <w:sz w:val="18"/>
                  <w:szCs w:val="18"/>
                </w:rPr>
                <w:t>https://www.youtube.com/watch?v=wb8Q290c4R4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1F476B" w:rsidP="000463E8" w:rsidRDefault="00C11A2C" w14:paraId="6CDDE510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Mercurius:</w:t>
            </w:r>
            <w:r w:rsidR="00D27AA0">
              <w:rPr>
                <w:sz w:val="18"/>
                <w:szCs w:val="18"/>
              </w:rPr>
              <w:t xml:space="preserve"> openhaard </w:t>
            </w:r>
            <w:hyperlink w:history="1" r:id="rId5">
              <w:r w:rsidRPr="00D63BAC" w:rsidR="00D27AA0">
                <w:rPr>
                  <w:rStyle w:val="Hyperlink"/>
                  <w:sz w:val="18"/>
                  <w:szCs w:val="18"/>
                </w:rPr>
                <w:t>https://www.youtube.com/watch?v=L_LUpnjgPso</w:t>
              </w:r>
            </w:hyperlink>
            <w:r w:rsidR="00D27AA0">
              <w:rPr>
                <w:sz w:val="18"/>
                <w:szCs w:val="18"/>
              </w:rPr>
              <w:t xml:space="preserve"> </w:t>
            </w:r>
          </w:p>
          <w:p w:rsidR="00C11A2C" w:rsidP="000463E8" w:rsidRDefault="00C11A2C" w14:paraId="306F1163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Venus:</w:t>
            </w:r>
            <w:r w:rsidR="00C65017">
              <w:rPr>
                <w:sz w:val="18"/>
                <w:szCs w:val="18"/>
              </w:rPr>
              <w:t xml:space="preserve"> </w:t>
            </w:r>
            <w:r w:rsidR="005F59D5">
              <w:rPr>
                <w:sz w:val="18"/>
                <w:szCs w:val="18"/>
              </w:rPr>
              <w:t xml:space="preserve">Dessert </w:t>
            </w:r>
            <w:proofErr w:type="spellStart"/>
            <w:r w:rsidR="005F59D5">
              <w:rPr>
                <w:sz w:val="18"/>
                <w:szCs w:val="18"/>
              </w:rPr>
              <w:t>music</w:t>
            </w:r>
            <w:proofErr w:type="spellEnd"/>
            <w:r w:rsidR="005F59D5">
              <w:rPr>
                <w:sz w:val="18"/>
                <w:szCs w:val="18"/>
              </w:rPr>
              <w:t xml:space="preserve"> </w:t>
            </w:r>
            <w:hyperlink w:history="1" r:id="rId6">
              <w:r w:rsidRPr="00FA3CD6" w:rsidR="005F59D5">
                <w:rPr>
                  <w:rStyle w:val="Hyperlink"/>
                  <w:sz w:val="18"/>
                  <w:szCs w:val="18"/>
                </w:rPr>
                <w:t>https://www.youtube.com/watch?v=a7Vwzw2WTzk</w:t>
              </w:r>
            </w:hyperlink>
            <w:r w:rsidR="005F59D5">
              <w:rPr>
                <w:sz w:val="18"/>
                <w:szCs w:val="18"/>
              </w:rPr>
              <w:t xml:space="preserve"> </w:t>
            </w:r>
          </w:p>
          <w:p w:rsidR="00C11A2C" w:rsidP="000463E8" w:rsidRDefault="00C11A2C" w14:paraId="33F82D51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Aarde:</w:t>
            </w:r>
            <w:r w:rsidR="007611CE">
              <w:rPr>
                <w:sz w:val="18"/>
                <w:szCs w:val="18"/>
              </w:rPr>
              <w:t xml:space="preserve"> Stadsgeluid- </w:t>
            </w:r>
            <w:hyperlink w:history="1" r:id="rId7">
              <w:r w:rsidRPr="00D63BAC" w:rsidR="007611CE">
                <w:rPr>
                  <w:rStyle w:val="Hyperlink"/>
                  <w:sz w:val="18"/>
                  <w:szCs w:val="18"/>
                </w:rPr>
                <w:t>https://www.youtube.com/watch?v=L0mTt9a63mQ</w:t>
              </w:r>
            </w:hyperlink>
            <w:r w:rsidR="007611CE">
              <w:rPr>
                <w:sz w:val="18"/>
                <w:szCs w:val="18"/>
              </w:rPr>
              <w:t xml:space="preserve"> </w:t>
            </w:r>
          </w:p>
          <w:p w:rsidR="00C11A2C" w:rsidP="000463E8" w:rsidRDefault="00C11A2C" w14:paraId="272EF711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Mars:</w:t>
            </w:r>
            <w:r w:rsidR="00C65017">
              <w:rPr>
                <w:sz w:val="18"/>
                <w:szCs w:val="18"/>
              </w:rPr>
              <w:t xml:space="preserve"> Basballon </w:t>
            </w:r>
            <w:hyperlink w:history="1" r:id="rId8">
              <w:r w:rsidRPr="00D63BAC" w:rsidR="00C65017">
                <w:rPr>
                  <w:rStyle w:val="Hyperlink"/>
                  <w:sz w:val="18"/>
                  <w:szCs w:val="18"/>
                </w:rPr>
                <w:t>https://www.youtube.com/watch?v=xPgWcQnwhOA</w:t>
              </w:r>
            </w:hyperlink>
            <w:r w:rsidR="00C65017">
              <w:rPr>
                <w:sz w:val="18"/>
                <w:szCs w:val="18"/>
              </w:rPr>
              <w:t xml:space="preserve"> </w:t>
            </w:r>
          </w:p>
          <w:p w:rsidR="00C11A2C" w:rsidP="000463E8" w:rsidRDefault="00C11A2C" w14:paraId="29C6D7A4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Jupiter:</w:t>
            </w:r>
            <w:r w:rsidR="00E47220">
              <w:rPr>
                <w:sz w:val="18"/>
                <w:szCs w:val="18"/>
              </w:rPr>
              <w:t xml:space="preserve"> Planeten-Holst</w:t>
            </w:r>
            <w:r w:rsidR="007611CE">
              <w:rPr>
                <w:sz w:val="18"/>
                <w:szCs w:val="18"/>
              </w:rPr>
              <w:t xml:space="preserve"> </w:t>
            </w:r>
            <w:hyperlink w:history="1" r:id="rId9">
              <w:r w:rsidRPr="00D63BAC" w:rsidR="007611CE">
                <w:rPr>
                  <w:rStyle w:val="Hyperlink"/>
                  <w:sz w:val="18"/>
                  <w:szCs w:val="18"/>
                </w:rPr>
                <w:t>https://www.youtube.com/watch?v=Isic2Z2e2xs</w:t>
              </w:r>
            </w:hyperlink>
            <w:r w:rsidR="007611CE">
              <w:rPr>
                <w:sz w:val="18"/>
                <w:szCs w:val="18"/>
              </w:rPr>
              <w:t xml:space="preserve"> </w:t>
            </w:r>
          </w:p>
          <w:p w:rsidR="00C11A2C" w:rsidP="000463E8" w:rsidRDefault="00C11A2C" w14:paraId="6B809EFA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Saturnus:</w:t>
            </w:r>
            <w:r w:rsidR="007611CE">
              <w:rPr>
                <w:sz w:val="18"/>
                <w:szCs w:val="18"/>
              </w:rPr>
              <w:t xml:space="preserve"> </w:t>
            </w:r>
            <w:hyperlink w:history="1" r:id="rId10">
              <w:r w:rsidRPr="00D63BAC" w:rsidR="007611CE">
                <w:rPr>
                  <w:rStyle w:val="Hyperlink"/>
                  <w:sz w:val="18"/>
                  <w:szCs w:val="18"/>
                </w:rPr>
                <w:t>https://www.</w:t>
              </w:r>
              <w:r w:rsidRPr="00D63BAC" w:rsidR="007611CE">
                <w:rPr>
                  <w:rStyle w:val="Hyperlink"/>
                  <w:sz w:val="18"/>
                  <w:szCs w:val="18"/>
                </w:rPr>
                <w:t>y</w:t>
              </w:r>
              <w:r w:rsidRPr="00D63BAC" w:rsidR="007611CE">
                <w:rPr>
                  <w:rStyle w:val="Hyperlink"/>
                  <w:sz w:val="18"/>
                  <w:szCs w:val="18"/>
                </w:rPr>
                <w:t>outube.com/watch?v=kygoJiJAWG4</w:t>
              </w:r>
            </w:hyperlink>
            <w:r w:rsidR="007611CE">
              <w:rPr>
                <w:sz w:val="18"/>
                <w:szCs w:val="18"/>
              </w:rPr>
              <w:t xml:space="preserve"> </w:t>
            </w:r>
          </w:p>
          <w:p w:rsidR="00C11A2C" w:rsidP="000463E8" w:rsidRDefault="00C11A2C" w14:paraId="31FDB2B4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Uranus:</w:t>
            </w:r>
            <w:r w:rsidR="007611CE">
              <w:rPr>
                <w:sz w:val="18"/>
                <w:szCs w:val="18"/>
              </w:rPr>
              <w:t xml:space="preserve"> schaatsen geluid </w:t>
            </w:r>
            <w:hyperlink w:history="1" r:id="rId11">
              <w:r w:rsidRPr="00D63BAC" w:rsidR="007611CE">
                <w:rPr>
                  <w:rStyle w:val="Hyperlink"/>
                  <w:sz w:val="18"/>
                  <w:szCs w:val="18"/>
                </w:rPr>
                <w:t>https://www.youtube.com/watch?v=x5zEg8DX1xw</w:t>
              </w:r>
            </w:hyperlink>
            <w:r w:rsidR="007611CE">
              <w:rPr>
                <w:sz w:val="18"/>
                <w:szCs w:val="18"/>
              </w:rPr>
              <w:t xml:space="preserve"> </w:t>
            </w:r>
          </w:p>
          <w:p w:rsidR="00C11A2C" w:rsidP="000463E8" w:rsidRDefault="00C11A2C" w14:paraId="0F4E8226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Neptunus:</w:t>
            </w:r>
            <w:r w:rsidR="007611CE">
              <w:rPr>
                <w:sz w:val="18"/>
                <w:szCs w:val="18"/>
              </w:rPr>
              <w:t xml:space="preserve"> De druppel- </w:t>
            </w:r>
            <w:hyperlink w:history="1" r:id="rId12">
              <w:r w:rsidRPr="00D63BAC" w:rsidR="007611CE">
                <w:rPr>
                  <w:rStyle w:val="Hyperlink"/>
                  <w:sz w:val="18"/>
                  <w:szCs w:val="18"/>
                </w:rPr>
                <w:t>https://www.youtube.com/watch?v=lw5LR3HSaQE</w:t>
              </w:r>
            </w:hyperlink>
            <w:r w:rsidR="007611CE">
              <w:rPr>
                <w:sz w:val="18"/>
                <w:szCs w:val="18"/>
              </w:rPr>
              <w:t xml:space="preserve"> </w:t>
            </w:r>
            <w:bookmarkStart w:name="_GoBack" w:id="0"/>
            <w:bookmarkEnd w:id="0"/>
          </w:p>
          <w:p w:rsidR="00C11A2C" w:rsidP="000463E8" w:rsidRDefault="00C11A2C" w14:paraId="6537F28F" wp14:textId="77777777">
            <w:pPr>
              <w:rPr>
                <w:sz w:val="18"/>
                <w:szCs w:val="18"/>
              </w:rPr>
            </w:pPr>
          </w:p>
          <w:p w:rsidR="001F476B" w:rsidP="000463E8" w:rsidRDefault="001F476B" w14:paraId="2E1C68EE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Sleutelvraag: Hoe klinkt een planeet? </w:t>
            </w:r>
          </w:p>
          <w:p w:rsidR="001F476B" w:rsidP="000463E8" w:rsidRDefault="001F476B" w14:paraId="6DFB9E20" wp14:textId="77777777">
            <w:pPr>
              <w:rPr>
                <w:sz w:val="18"/>
                <w:szCs w:val="18"/>
              </w:rPr>
            </w:pPr>
          </w:p>
          <w:p w:rsidRPr="001F476B" w:rsidR="001F476B" w:rsidP="000463E8" w:rsidRDefault="001F476B" w14:paraId="44CFD592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Afsluiting: vragenmuur invullen met overige vragen (kinderen kunnen hier zelf over lezen als onderdeel v/h circuit)</w:t>
            </w:r>
          </w:p>
          <w:p w:rsidRPr="00826844" w:rsidR="000463E8" w:rsidP="000463E8" w:rsidRDefault="000463E8" w14:paraId="70DF9E56" wp14:textId="77777777">
            <w:pPr>
              <w:rPr>
                <w:sz w:val="18"/>
                <w:szCs w:val="18"/>
                <w:u w:val="single"/>
              </w:rPr>
            </w:pPr>
          </w:p>
          <w:p w:rsidRPr="00826844" w:rsidR="000463E8" w:rsidP="000463E8" w:rsidRDefault="000463E8" w14:paraId="718280E8" wp14:textId="77777777">
            <w:pPr>
              <w:rPr>
                <w:sz w:val="18"/>
                <w:szCs w:val="18"/>
                <w:u w:val="single"/>
              </w:rPr>
            </w:pPr>
            <w:r w:rsidRPr="00826844">
              <w:rPr>
                <w:sz w:val="18"/>
                <w:szCs w:val="18"/>
                <w:u w:val="single"/>
              </w:rPr>
              <w:t>Onderzoek</w:t>
            </w:r>
            <w:r w:rsidRPr="00826844" w:rsidR="00BC689A">
              <w:rPr>
                <w:sz w:val="18"/>
                <w:szCs w:val="18"/>
                <w:u w:val="single"/>
              </w:rPr>
              <w:t>:</w:t>
            </w:r>
          </w:p>
          <w:p w:rsidRPr="00826844" w:rsidR="00BC689A" w:rsidP="000463E8" w:rsidRDefault="00BC689A" w14:paraId="25F3CB82" wp14:textId="77777777">
            <w:pPr>
              <w:rPr>
                <w:sz w:val="18"/>
                <w:szCs w:val="18"/>
                <w:u w:val="single"/>
              </w:rPr>
            </w:pPr>
            <w:r w:rsidRPr="00826844">
              <w:rPr>
                <w:i/>
                <w:iCs/>
                <w:color w:val="1F497D"/>
                <w:sz w:val="18"/>
                <w:szCs w:val="18"/>
              </w:rPr>
              <w:t>Welke technieken leer je de kinderen, welke materialen/ werkvormen bied je aan? Hoe zet je de kinderen daarbinnen aan tot onderzoek?</w:t>
            </w:r>
          </w:p>
          <w:p w:rsidRPr="001F476B" w:rsidR="000463E8" w:rsidP="000463E8" w:rsidRDefault="001F476B" w14:paraId="038C01F3" wp14:textId="77777777">
            <w:pPr>
              <w:rPr>
                <w:sz w:val="18"/>
                <w:szCs w:val="18"/>
              </w:rPr>
            </w:pPr>
            <w:r w:rsidRPr="001F476B">
              <w:rPr>
                <w:sz w:val="18"/>
                <w:szCs w:val="18"/>
              </w:rPr>
              <w:t>Muzikale vertelling</w:t>
            </w:r>
          </w:p>
          <w:p w:rsidRPr="00826844" w:rsidR="000463E8" w:rsidP="000463E8" w:rsidRDefault="000463E8" w14:paraId="44E871BC" wp14:textId="77777777">
            <w:pPr>
              <w:rPr>
                <w:sz w:val="18"/>
                <w:szCs w:val="18"/>
                <w:u w:val="single"/>
              </w:rPr>
            </w:pPr>
          </w:p>
          <w:p w:rsidRPr="00826844" w:rsidR="000463E8" w:rsidP="000463E8" w:rsidRDefault="000463E8" w14:paraId="0A6F3315" wp14:textId="77777777">
            <w:pPr>
              <w:rPr>
                <w:sz w:val="18"/>
                <w:szCs w:val="18"/>
                <w:u w:val="single"/>
              </w:rPr>
            </w:pPr>
            <w:r w:rsidRPr="00826844">
              <w:rPr>
                <w:sz w:val="18"/>
                <w:szCs w:val="18"/>
                <w:u w:val="single"/>
              </w:rPr>
              <w:t>Uitvoeren</w:t>
            </w:r>
            <w:r w:rsidRPr="00826844" w:rsidR="00BC689A">
              <w:rPr>
                <w:sz w:val="18"/>
                <w:szCs w:val="18"/>
                <w:u w:val="single"/>
              </w:rPr>
              <w:t>:</w:t>
            </w:r>
          </w:p>
          <w:p w:rsidRPr="00826844" w:rsidR="000463E8" w:rsidP="000463E8" w:rsidRDefault="00BC689A" w14:paraId="08EEEB10" wp14:textId="77777777">
            <w:pPr>
              <w:rPr>
                <w:sz w:val="18"/>
                <w:szCs w:val="18"/>
                <w:u w:val="single"/>
              </w:rPr>
            </w:pPr>
            <w:r w:rsidRPr="00826844">
              <w:rPr>
                <w:i/>
                <w:iCs/>
                <w:color w:val="1F497D"/>
                <w:sz w:val="18"/>
                <w:szCs w:val="18"/>
              </w:rPr>
              <w:t>Welke ideeën gaan de kinderen uitwerken? Welke kaders/ eisen/ opdrachten geef je ze mee?</w:t>
            </w:r>
          </w:p>
          <w:p w:rsidRPr="001F476B" w:rsidR="000463E8" w:rsidP="000463E8" w:rsidRDefault="001F476B" w14:paraId="230EDFF8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/.</w:t>
            </w:r>
          </w:p>
          <w:p w:rsidRPr="00826844" w:rsidR="000463E8" w:rsidP="000463E8" w:rsidRDefault="000463E8" w14:paraId="144A5D23" wp14:textId="77777777">
            <w:pPr>
              <w:rPr>
                <w:sz w:val="18"/>
                <w:szCs w:val="18"/>
                <w:u w:val="single"/>
              </w:rPr>
            </w:pPr>
          </w:p>
          <w:p w:rsidRPr="00826844" w:rsidR="000463E8" w:rsidP="000463E8" w:rsidRDefault="000463E8" w14:paraId="3833D9E3" wp14:textId="77777777">
            <w:pPr>
              <w:rPr>
                <w:sz w:val="18"/>
                <w:szCs w:val="18"/>
                <w:u w:val="single"/>
              </w:rPr>
            </w:pPr>
            <w:r w:rsidRPr="00826844">
              <w:rPr>
                <w:sz w:val="18"/>
                <w:szCs w:val="18"/>
                <w:u w:val="single"/>
              </w:rPr>
              <w:t>Evalueren</w:t>
            </w:r>
            <w:r w:rsidRPr="00826844" w:rsidR="00BC689A">
              <w:rPr>
                <w:sz w:val="18"/>
                <w:szCs w:val="18"/>
                <w:u w:val="single"/>
              </w:rPr>
              <w:t>:</w:t>
            </w:r>
          </w:p>
          <w:p w:rsidR="000463E8" w:rsidP="000463E8" w:rsidRDefault="00BC689A" w14:paraId="51548A05" wp14:textId="77777777">
            <w:pPr>
              <w:rPr>
                <w:i/>
                <w:iCs/>
                <w:color w:val="1F497D"/>
                <w:sz w:val="18"/>
                <w:szCs w:val="18"/>
              </w:rPr>
            </w:pPr>
            <w:r w:rsidRPr="00826844">
              <w:rPr>
                <w:i/>
                <w:iCs/>
                <w:color w:val="1F497D"/>
                <w:sz w:val="18"/>
                <w:szCs w:val="18"/>
              </w:rPr>
              <w:t>Welke (kijk/luister) vragen bespreek je met de kinderen? Welke andere vormen van reflectie komen aanbod?</w:t>
            </w:r>
          </w:p>
          <w:p w:rsidRPr="001F476B" w:rsidR="001F476B" w:rsidP="000463E8" w:rsidRDefault="001F476B" w14:paraId="6183043A" wp14:textId="77777777">
            <w:pPr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Vragenmuur</w:t>
            </w:r>
          </w:p>
          <w:p w:rsidRPr="00826844" w:rsidR="000463E8" w:rsidP="00BC689A" w:rsidRDefault="000463E8" w14:paraId="738610EB" wp14:textId="77777777">
            <w:pPr>
              <w:rPr>
                <w:sz w:val="18"/>
                <w:szCs w:val="18"/>
              </w:rPr>
            </w:pPr>
          </w:p>
        </w:tc>
        <w:tc>
          <w:tcPr>
            <w:tcW w:w="6997" w:type="dxa"/>
            <w:tcMar/>
          </w:tcPr>
          <w:p w:rsidRPr="00826844" w:rsidR="000463E8" w:rsidP="000463E8" w:rsidRDefault="000463E8" w14:paraId="2E0ECCC2" wp14:textId="77777777">
            <w:pPr>
              <w:rPr>
                <w:b/>
                <w:sz w:val="18"/>
                <w:szCs w:val="18"/>
              </w:rPr>
            </w:pPr>
            <w:r w:rsidRPr="00826844">
              <w:rPr>
                <w:b/>
                <w:sz w:val="18"/>
                <w:szCs w:val="18"/>
              </w:rPr>
              <w:t>Fases creatief proces: les 2</w:t>
            </w:r>
          </w:p>
          <w:p w:rsidRPr="00826844" w:rsidR="00BC689A" w:rsidP="00BC689A" w:rsidRDefault="00BC689A" w14:paraId="30E3210C" wp14:textId="77777777">
            <w:pPr>
              <w:rPr>
                <w:sz w:val="18"/>
                <w:szCs w:val="18"/>
                <w:u w:val="single"/>
              </w:rPr>
            </w:pPr>
            <w:r w:rsidRPr="00826844">
              <w:rPr>
                <w:sz w:val="18"/>
                <w:szCs w:val="18"/>
                <w:u w:val="single"/>
              </w:rPr>
              <w:t>Oriëntatie:</w:t>
            </w:r>
            <w:r w:rsidRPr="00826844">
              <w:rPr>
                <w:sz w:val="18"/>
                <w:szCs w:val="18"/>
                <w:u w:val="single"/>
              </w:rPr>
              <w:br/>
            </w:r>
            <w:r w:rsidRPr="00826844">
              <w:rPr>
                <w:i/>
                <w:iCs/>
                <w:color w:val="1F497D"/>
                <w:sz w:val="18"/>
                <w:szCs w:val="18"/>
              </w:rPr>
              <w:t xml:space="preserve"> Wat doe je om de kinderen te prikkelen, nieuwsgierig te maken? Hoe geef je ruimte aan vragen van de kinderen? Eventueel; welke sleutelvraag staat centraal?</w:t>
            </w:r>
          </w:p>
          <w:p w:rsidR="004B6A4C" w:rsidP="00BC689A" w:rsidRDefault="004B6A4C" w14:paraId="280B2AFA" wp14:textId="00F54990">
            <w:pPr>
              <w:rPr>
                <w:sz w:val="18"/>
                <w:szCs w:val="18"/>
              </w:rPr>
            </w:pPr>
            <w:r w:rsidRPr="79B6290A" w:rsidR="004B6A4C">
              <w:rPr>
                <w:sz w:val="18"/>
                <w:szCs w:val="18"/>
              </w:rPr>
              <w:t xml:space="preserve">Je herhaalt samen beknopt de muzikale vertelling (dit mag nog zonder </w:t>
            </w:r>
            <w:r w:rsidRPr="79B6290A" w:rsidR="1CB9A419">
              <w:rPr>
                <w:sz w:val="18"/>
                <w:szCs w:val="18"/>
              </w:rPr>
              <w:t>chrono</w:t>
            </w:r>
            <w:r w:rsidRPr="79B6290A" w:rsidR="004B6A4C">
              <w:rPr>
                <w:sz w:val="18"/>
                <w:szCs w:val="18"/>
              </w:rPr>
              <w:t>logische volgorde).</w:t>
            </w:r>
          </w:p>
          <w:p w:rsidR="004B6A4C" w:rsidP="00BC689A" w:rsidRDefault="004B6A4C" w14:paraId="637805D2" wp14:textId="77777777">
            <w:pPr>
              <w:rPr>
                <w:sz w:val="18"/>
                <w:szCs w:val="18"/>
              </w:rPr>
            </w:pPr>
          </w:p>
          <w:p w:rsidRPr="004B6A4C" w:rsidR="00BC689A" w:rsidP="00BC689A" w:rsidRDefault="004B6A4C" w14:paraId="62143334" wp14:textId="258CC501">
            <w:pPr>
              <w:rPr>
                <w:sz w:val="18"/>
                <w:szCs w:val="18"/>
              </w:rPr>
            </w:pPr>
            <w:r w:rsidRPr="79B6290A" w:rsidR="004B6A4C">
              <w:rPr>
                <w:sz w:val="18"/>
                <w:szCs w:val="18"/>
              </w:rPr>
              <w:t xml:space="preserve">De kinderen beluisteren de muziekstukken uit de muzikale vertelling. De </w:t>
            </w:r>
            <w:proofErr w:type="spellStart"/>
            <w:r w:rsidRPr="79B6290A" w:rsidR="004B6A4C">
              <w:rPr>
                <w:sz w:val="18"/>
                <w:szCs w:val="18"/>
              </w:rPr>
              <w:t>lln</w:t>
            </w:r>
            <w:proofErr w:type="spellEnd"/>
            <w:r w:rsidRPr="79B6290A" w:rsidR="004B6A4C">
              <w:rPr>
                <w:sz w:val="18"/>
                <w:szCs w:val="18"/>
              </w:rPr>
              <w:t xml:space="preserve"> geven aan welk stuk muziek hoort bij welke planeten (meerdere gedachten zijn goed). Aan de hand van de muziekstukken vertellen de kinderen het verhaal na. (</w:t>
            </w:r>
            <w:proofErr w:type="gramStart"/>
            <w:r w:rsidRPr="79B6290A" w:rsidR="004B6A4C">
              <w:rPr>
                <w:sz w:val="18"/>
                <w:szCs w:val="18"/>
              </w:rPr>
              <w:t>taaldoel</w:t>
            </w:r>
            <w:proofErr w:type="gramEnd"/>
            <w:r w:rsidRPr="79B6290A" w:rsidR="004B6A4C">
              <w:rPr>
                <w:sz w:val="18"/>
                <w:szCs w:val="18"/>
              </w:rPr>
              <w:t xml:space="preserve">: de kinderen kunnen een verhaal vertellen van begin-midden-eind in </w:t>
            </w:r>
            <w:r w:rsidRPr="79B6290A" w:rsidR="13859375">
              <w:rPr>
                <w:sz w:val="18"/>
                <w:szCs w:val="18"/>
              </w:rPr>
              <w:t>chrono</w:t>
            </w:r>
            <w:r w:rsidRPr="79B6290A" w:rsidR="004B6A4C">
              <w:rPr>
                <w:sz w:val="18"/>
                <w:szCs w:val="18"/>
              </w:rPr>
              <w:t>logische volgorde).</w:t>
            </w:r>
            <w:r w:rsidRPr="79B6290A" w:rsidR="09313D28">
              <w:rPr>
                <w:sz w:val="18"/>
                <w:szCs w:val="18"/>
              </w:rPr>
              <w:t xml:space="preserve"> Tip: deel de leesboeken en laat de kinderen meekijken op bladzijde 1 om de volgorde van de planeten te zien. </w:t>
            </w:r>
          </w:p>
          <w:p w:rsidRPr="00826844" w:rsidR="00BC689A" w:rsidP="00BC689A" w:rsidRDefault="00BC689A" w14:paraId="463F29E8" wp14:textId="77777777">
            <w:pPr>
              <w:rPr>
                <w:sz w:val="18"/>
                <w:szCs w:val="18"/>
                <w:u w:val="single"/>
              </w:rPr>
            </w:pPr>
          </w:p>
          <w:p w:rsidRPr="00826844" w:rsidR="00BC689A" w:rsidP="00BC689A" w:rsidRDefault="00BC689A" w14:paraId="2745A968" wp14:textId="77777777">
            <w:pPr>
              <w:rPr>
                <w:sz w:val="18"/>
                <w:szCs w:val="18"/>
                <w:u w:val="single"/>
              </w:rPr>
            </w:pPr>
            <w:r w:rsidRPr="00826844">
              <w:rPr>
                <w:sz w:val="18"/>
                <w:szCs w:val="18"/>
                <w:u w:val="single"/>
              </w:rPr>
              <w:t>Onderzoek:</w:t>
            </w:r>
          </w:p>
          <w:p w:rsidRPr="00826844" w:rsidR="00BC689A" w:rsidP="00BC689A" w:rsidRDefault="00BC689A" w14:paraId="071ABB20" wp14:textId="77777777">
            <w:pPr>
              <w:rPr>
                <w:sz w:val="18"/>
                <w:szCs w:val="18"/>
                <w:u w:val="single"/>
              </w:rPr>
            </w:pPr>
            <w:r w:rsidRPr="00826844">
              <w:rPr>
                <w:i/>
                <w:iCs/>
                <w:color w:val="1F497D"/>
                <w:sz w:val="18"/>
                <w:szCs w:val="18"/>
              </w:rPr>
              <w:t>Welke technieken leer je de kinderen, welke materialen/ werkvormen bied je aan? Hoe zet je de kinderen daarbinnen aan tot onderzoek?</w:t>
            </w:r>
          </w:p>
          <w:p w:rsidRPr="004B6A4C" w:rsidR="00BC689A" w:rsidP="00BC689A" w:rsidRDefault="004B6A4C" w14:paraId="1CB2B5C2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Kritisch luisteren naar muziek maar ook naar elkaar.</w:t>
            </w:r>
          </w:p>
          <w:p w:rsidRPr="00826844" w:rsidR="00BC689A" w:rsidP="00BC689A" w:rsidRDefault="00BC689A" w14:paraId="3B7B4B86" wp14:textId="77777777">
            <w:pPr>
              <w:rPr>
                <w:sz w:val="18"/>
                <w:szCs w:val="18"/>
                <w:u w:val="single"/>
              </w:rPr>
            </w:pPr>
          </w:p>
          <w:p w:rsidRPr="00826844" w:rsidR="00BC689A" w:rsidP="00BC689A" w:rsidRDefault="00BC689A" w14:paraId="410DF859" wp14:textId="77777777">
            <w:pPr>
              <w:rPr>
                <w:sz w:val="18"/>
                <w:szCs w:val="18"/>
                <w:u w:val="single"/>
              </w:rPr>
            </w:pPr>
            <w:r w:rsidRPr="00826844">
              <w:rPr>
                <w:sz w:val="18"/>
                <w:szCs w:val="18"/>
                <w:u w:val="single"/>
              </w:rPr>
              <w:t>Uitvoeren:</w:t>
            </w:r>
          </w:p>
          <w:p w:rsidRPr="00826844" w:rsidR="00BC689A" w:rsidP="00BC689A" w:rsidRDefault="00BC689A" w14:paraId="0CA94E19" wp14:textId="77777777">
            <w:pPr>
              <w:rPr>
                <w:sz w:val="18"/>
                <w:szCs w:val="18"/>
                <w:u w:val="single"/>
              </w:rPr>
            </w:pPr>
            <w:r w:rsidRPr="00826844">
              <w:rPr>
                <w:i/>
                <w:iCs/>
                <w:color w:val="1F497D"/>
                <w:sz w:val="18"/>
                <w:szCs w:val="18"/>
              </w:rPr>
              <w:t>Welke ideeën gaan de kinderen uitwerken? Welke kaders/ eisen/ opdrachten geef je ze mee?</w:t>
            </w:r>
          </w:p>
          <w:p w:rsidRPr="004B6A4C" w:rsidR="00BC689A" w:rsidP="00BC689A" w:rsidRDefault="004B6A4C" w14:paraId="6E5E8874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Samen navertellen a.d.h.v. de muziekstukken.</w:t>
            </w:r>
          </w:p>
          <w:p w:rsidRPr="00826844" w:rsidR="00BC689A" w:rsidP="00BC689A" w:rsidRDefault="00BC689A" w14:paraId="3A0FF5F2" wp14:textId="77777777">
            <w:pPr>
              <w:rPr>
                <w:sz w:val="18"/>
                <w:szCs w:val="18"/>
                <w:u w:val="single"/>
              </w:rPr>
            </w:pPr>
          </w:p>
          <w:p w:rsidRPr="00826844" w:rsidR="00BC689A" w:rsidP="00BC689A" w:rsidRDefault="00BC689A" w14:paraId="25D7D9F2" wp14:textId="77777777">
            <w:pPr>
              <w:rPr>
                <w:sz w:val="18"/>
                <w:szCs w:val="18"/>
                <w:u w:val="single"/>
              </w:rPr>
            </w:pPr>
            <w:r w:rsidRPr="00826844">
              <w:rPr>
                <w:sz w:val="18"/>
                <w:szCs w:val="18"/>
                <w:u w:val="single"/>
              </w:rPr>
              <w:t>Evalueren:</w:t>
            </w:r>
          </w:p>
          <w:p w:rsidRPr="00826844" w:rsidR="00BC689A" w:rsidP="00BC689A" w:rsidRDefault="00BC689A" w14:paraId="5253C4A0" wp14:textId="77777777">
            <w:pPr>
              <w:rPr>
                <w:sz w:val="18"/>
                <w:szCs w:val="18"/>
              </w:rPr>
            </w:pPr>
            <w:r w:rsidRPr="00826844">
              <w:rPr>
                <w:i/>
                <w:iCs/>
                <w:color w:val="1F497D"/>
                <w:sz w:val="18"/>
                <w:szCs w:val="18"/>
              </w:rPr>
              <w:t>Welke (kijk/luister) vragen bespreek je met de kinderen? Welke andere vormen van reflectie komen aanbod?</w:t>
            </w:r>
          </w:p>
          <w:p w:rsidRPr="00826844" w:rsidR="000463E8" w:rsidP="005157D4" w:rsidRDefault="004B6A4C" w14:paraId="0CA539CA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wat vind je van de muziek? Wat roept het op gevoelens/ervaringen etc.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- heb je de muziek al eens eerder gehoord</w:t>
            </w:r>
          </w:p>
        </w:tc>
      </w:tr>
      <w:tr xmlns:wp14="http://schemas.microsoft.com/office/word/2010/wordml" w:rsidRPr="00826844" w:rsidR="000463E8" w:rsidTr="79B6290A" w14:paraId="358B0BB6" wp14:textId="77777777">
        <w:tc>
          <w:tcPr>
            <w:tcW w:w="6997" w:type="dxa"/>
            <w:tcMar/>
          </w:tcPr>
          <w:p w:rsidRPr="00826844" w:rsidR="000463E8" w:rsidP="000463E8" w:rsidRDefault="000463E8" w14:paraId="55B7A465" wp14:textId="77777777">
            <w:pPr>
              <w:rPr>
                <w:b/>
                <w:sz w:val="18"/>
                <w:szCs w:val="18"/>
              </w:rPr>
            </w:pPr>
            <w:r w:rsidRPr="00826844">
              <w:rPr>
                <w:b/>
                <w:sz w:val="18"/>
                <w:szCs w:val="18"/>
              </w:rPr>
              <w:t>Fases creatief proces: les 3</w:t>
            </w:r>
          </w:p>
          <w:p w:rsidRPr="00826844" w:rsidR="00BC689A" w:rsidP="00BC689A" w:rsidRDefault="00BC689A" w14:paraId="1CC0DF67" wp14:textId="77777777">
            <w:pPr>
              <w:rPr>
                <w:sz w:val="18"/>
                <w:szCs w:val="18"/>
                <w:u w:val="single"/>
              </w:rPr>
            </w:pPr>
            <w:r w:rsidRPr="00826844">
              <w:rPr>
                <w:sz w:val="18"/>
                <w:szCs w:val="18"/>
                <w:u w:val="single"/>
              </w:rPr>
              <w:t>Oriëntatie:</w:t>
            </w:r>
            <w:r w:rsidRPr="00826844">
              <w:rPr>
                <w:sz w:val="18"/>
                <w:szCs w:val="18"/>
                <w:u w:val="single"/>
              </w:rPr>
              <w:br/>
            </w:r>
            <w:r w:rsidRPr="00826844">
              <w:rPr>
                <w:i/>
                <w:iCs/>
                <w:color w:val="1F497D"/>
                <w:sz w:val="18"/>
                <w:szCs w:val="18"/>
              </w:rPr>
              <w:t xml:space="preserve"> Wat doe je om de kinderen te prikkelen, nieuwsgierig te maken? Hoe geef je ruimte aan vragen van de kinderen? Eventueel; welke sleutelvraag staat centraal?</w:t>
            </w:r>
          </w:p>
          <w:p w:rsidRPr="006835AA" w:rsidR="00BC689A" w:rsidP="00BC689A" w:rsidRDefault="006835AA" w14:paraId="73835575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Laat 2 a 3 muziek instrumenten horen. Welk gevoel roept het op? Past het bij een planeet? Waarom?</w:t>
            </w:r>
          </w:p>
          <w:p w:rsidRPr="00826844" w:rsidR="00BC689A" w:rsidP="00BC689A" w:rsidRDefault="00BC689A" w14:paraId="5630AD66" wp14:textId="77777777">
            <w:pPr>
              <w:rPr>
                <w:sz w:val="18"/>
                <w:szCs w:val="18"/>
                <w:u w:val="single"/>
              </w:rPr>
            </w:pPr>
          </w:p>
          <w:p w:rsidRPr="00826844" w:rsidR="00BC689A" w:rsidP="00BC689A" w:rsidRDefault="00BC689A" w14:paraId="6DB7FC3D" wp14:textId="77777777">
            <w:pPr>
              <w:rPr>
                <w:sz w:val="18"/>
                <w:szCs w:val="18"/>
                <w:u w:val="single"/>
              </w:rPr>
            </w:pPr>
            <w:r w:rsidRPr="00826844">
              <w:rPr>
                <w:sz w:val="18"/>
                <w:szCs w:val="18"/>
                <w:u w:val="single"/>
              </w:rPr>
              <w:lastRenderedPageBreak/>
              <w:t>Onderzoek:</w:t>
            </w:r>
          </w:p>
          <w:p w:rsidRPr="00826844" w:rsidR="00BC689A" w:rsidP="00BC689A" w:rsidRDefault="00BC689A" w14:paraId="4039E95F" wp14:textId="77777777">
            <w:pPr>
              <w:rPr>
                <w:sz w:val="18"/>
                <w:szCs w:val="18"/>
                <w:u w:val="single"/>
              </w:rPr>
            </w:pPr>
            <w:r w:rsidRPr="00826844">
              <w:rPr>
                <w:i/>
                <w:iCs/>
                <w:color w:val="1F497D"/>
                <w:sz w:val="18"/>
                <w:szCs w:val="18"/>
              </w:rPr>
              <w:t>Welke technieken leer je de kinderen, welke materialen/ werkvormen bied je aan? Hoe zet je de kinderen daarbinnen aan tot onderzoek?</w:t>
            </w:r>
          </w:p>
          <w:p w:rsidRPr="00826844" w:rsidR="00BC689A" w:rsidP="00BC689A" w:rsidRDefault="006835AA" w14:paraId="2A1811F9" wp14:textId="77777777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 De kinderen componeren samen een stuk dat past bij de planeet die zij hebben gekregen. Zowel instrumenten/gebruiksvoorwerpen/bodysounds/ik componeer kunnen gebruikt worden.</w:t>
            </w:r>
          </w:p>
          <w:p w:rsidRPr="00826844" w:rsidR="00BC689A" w:rsidP="00BC689A" w:rsidRDefault="00BC689A" w14:paraId="034CB8ED" wp14:textId="77777777">
            <w:pPr>
              <w:rPr>
                <w:sz w:val="18"/>
                <w:szCs w:val="18"/>
                <w:u w:val="single"/>
              </w:rPr>
            </w:pPr>
            <w:r w:rsidRPr="00826844">
              <w:rPr>
                <w:sz w:val="18"/>
                <w:szCs w:val="18"/>
                <w:u w:val="single"/>
              </w:rPr>
              <w:t>Uitvoeren:</w:t>
            </w:r>
          </w:p>
          <w:p w:rsidR="00BC689A" w:rsidP="00BC689A" w:rsidRDefault="00BC689A" w14:paraId="2991D358" wp14:textId="77777777">
            <w:pPr>
              <w:rPr>
                <w:i/>
                <w:iCs/>
                <w:color w:val="1F497D"/>
                <w:sz w:val="18"/>
                <w:szCs w:val="18"/>
              </w:rPr>
            </w:pPr>
            <w:r w:rsidRPr="00826844">
              <w:rPr>
                <w:i/>
                <w:iCs/>
                <w:color w:val="1F497D"/>
                <w:sz w:val="18"/>
                <w:szCs w:val="18"/>
              </w:rPr>
              <w:t>Welke ideeën gaan de kinderen uitwerken? Welke kaders/ eisen/ opdrachten geef je ze mee?</w:t>
            </w:r>
          </w:p>
          <w:p w:rsidRPr="00826844" w:rsidR="00BC689A" w:rsidP="00BC689A" w:rsidRDefault="00D94E91" w14:paraId="190BB792" wp14:textId="77777777">
            <w:pPr>
              <w:rPr>
                <w:sz w:val="18"/>
                <w:szCs w:val="18"/>
                <w:u w:val="single"/>
              </w:rPr>
            </w:pPr>
            <w:r>
              <w:rPr>
                <w:iCs/>
                <w:sz w:val="18"/>
                <w:szCs w:val="18"/>
              </w:rPr>
              <w:t>De leerlingen presenteren hun compositie en vertellen waarom zij vinden dat het past bij hun planeet.</w:t>
            </w:r>
          </w:p>
          <w:p w:rsidRPr="00826844" w:rsidR="00BC689A" w:rsidP="00BC689A" w:rsidRDefault="00BC689A" w14:paraId="7323A2EB" wp14:textId="77777777">
            <w:pPr>
              <w:rPr>
                <w:sz w:val="18"/>
                <w:szCs w:val="18"/>
                <w:u w:val="single"/>
              </w:rPr>
            </w:pPr>
            <w:r w:rsidRPr="00826844">
              <w:rPr>
                <w:sz w:val="18"/>
                <w:szCs w:val="18"/>
                <w:u w:val="single"/>
              </w:rPr>
              <w:t>Evalueren:</w:t>
            </w:r>
          </w:p>
          <w:p w:rsidR="00BC689A" w:rsidP="00BC689A" w:rsidRDefault="00BC689A" w14:paraId="1A83AD4C" wp14:textId="77777777">
            <w:pPr>
              <w:rPr>
                <w:i/>
                <w:iCs/>
                <w:color w:val="1F497D"/>
                <w:sz w:val="18"/>
                <w:szCs w:val="18"/>
              </w:rPr>
            </w:pPr>
            <w:r w:rsidRPr="00826844">
              <w:rPr>
                <w:i/>
                <w:iCs/>
                <w:color w:val="1F497D"/>
                <w:sz w:val="18"/>
                <w:szCs w:val="18"/>
              </w:rPr>
              <w:t>Welke (kijk/luister) vragen bespreek je met de kinderen? Welke andere vormen van reflectie komen aanbod?</w:t>
            </w:r>
          </w:p>
          <w:p w:rsidRPr="00D94E91" w:rsidR="00D94E91" w:rsidP="00BC689A" w:rsidRDefault="00D94E91" w14:paraId="1E6C4466" wp14:textId="77777777">
            <w:pPr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Zie uitvoeren.</w:t>
            </w:r>
          </w:p>
          <w:p w:rsidRPr="00826844" w:rsidR="000463E8" w:rsidP="005157D4" w:rsidRDefault="000463E8" w14:paraId="61829076" wp14:textId="77777777">
            <w:pPr>
              <w:rPr>
                <w:sz w:val="18"/>
                <w:szCs w:val="18"/>
              </w:rPr>
            </w:pPr>
          </w:p>
        </w:tc>
        <w:tc>
          <w:tcPr>
            <w:tcW w:w="6997" w:type="dxa"/>
            <w:tcMar/>
          </w:tcPr>
          <w:p w:rsidRPr="00826844" w:rsidR="000463E8" w:rsidP="000463E8" w:rsidRDefault="000463E8" w14:paraId="76531A40" wp14:textId="77777777">
            <w:pPr>
              <w:rPr>
                <w:b/>
                <w:sz w:val="18"/>
                <w:szCs w:val="18"/>
              </w:rPr>
            </w:pPr>
            <w:r w:rsidRPr="00826844">
              <w:rPr>
                <w:b/>
                <w:sz w:val="18"/>
                <w:szCs w:val="18"/>
              </w:rPr>
              <w:lastRenderedPageBreak/>
              <w:t>Fases creatief proces: les 4</w:t>
            </w:r>
          </w:p>
          <w:p w:rsidRPr="00826844" w:rsidR="00BC689A" w:rsidP="00BC689A" w:rsidRDefault="00BC689A" w14:paraId="24DCD687" wp14:textId="77777777">
            <w:pPr>
              <w:rPr>
                <w:sz w:val="18"/>
                <w:szCs w:val="18"/>
                <w:u w:val="single"/>
              </w:rPr>
            </w:pPr>
            <w:r w:rsidRPr="00826844">
              <w:rPr>
                <w:sz w:val="18"/>
                <w:szCs w:val="18"/>
                <w:u w:val="single"/>
              </w:rPr>
              <w:t>Oriëntatie:</w:t>
            </w:r>
            <w:r w:rsidRPr="00826844">
              <w:rPr>
                <w:sz w:val="18"/>
                <w:szCs w:val="18"/>
                <w:u w:val="single"/>
              </w:rPr>
              <w:br/>
            </w:r>
            <w:r w:rsidRPr="00826844">
              <w:rPr>
                <w:i/>
                <w:iCs/>
                <w:color w:val="1F497D"/>
                <w:sz w:val="18"/>
                <w:szCs w:val="18"/>
              </w:rPr>
              <w:t xml:space="preserve"> Wat doe je om de kinderen te prikkelen, nieuwsgierig te maken? Hoe geef je ruimte aan vragen van de kinderen? Eventueel; welke sleutelvraag staat centraal?</w:t>
            </w:r>
          </w:p>
          <w:p w:rsidRPr="00826844" w:rsidR="00BC689A" w:rsidP="00BC689A" w:rsidRDefault="00BC689A" w14:paraId="2BA226A1" wp14:textId="77777777">
            <w:pPr>
              <w:rPr>
                <w:sz w:val="18"/>
                <w:szCs w:val="18"/>
                <w:u w:val="single"/>
              </w:rPr>
            </w:pPr>
          </w:p>
          <w:p w:rsidRPr="00826844" w:rsidR="00BC689A" w:rsidP="00BC689A" w:rsidRDefault="00BC689A" w14:paraId="17AD93B2" wp14:textId="77777777">
            <w:pPr>
              <w:rPr>
                <w:sz w:val="18"/>
                <w:szCs w:val="18"/>
                <w:u w:val="single"/>
              </w:rPr>
            </w:pPr>
          </w:p>
          <w:p w:rsidRPr="00826844" w:rsidR="00BC689A" w:rsidP="00BC689A" w:rsidRDefault="00BC689A" w14:paraId="243A53A0" wp14:textId="77777777">
            <w:pPr>
              <w:rPr>
                <w:sz w:val="18"/>
                <w:szCs w:val="18"/>
                <w:u w:val="single"/>
              </w:rPr>
            </w:pPr>
            <w:r w:rsidRPr="00826844">
              <w:rPr>
                <w:sz w:val="18"/>
                <w:szCs w:val="18"/>
                <w:u w:val="single"/>
              </w:rPr>
              <w:t>Onderzoek:</w:t>
            </w:r>
          </w:p>
          <w:p w:rsidRPr="00826844" w:rsidR="00BC689A" w:rsidP="00BC689A" w:rsidRDefault="00BC689A" w14:paraId="14DA66E7" wp14:textId="77777777">
            <w:pPr>
              <w:rPr>
                <w:sz w:val="18"/>
                <w:szCs w:val="18"/>
                <w:u w:val="single"/>
              </w:rPr>
            </w:pPr>
            <w:r w:rsidRPr="00826844">
              <w:rPr>
                <w:i/>
                <w:iCs/>
                <w:color w:val="1F497D"/>
                <w:sz w:val="18"/>
                <w:szCs w:val="18"/>
              </w:rPr>
              <w:lastRenderedPageBreak/>
              <w:t>Welke technieken leer je de kinderen, welke materialen/ werkvormen bied je aan? Hoe zet je de kinderen daarbinnen aan tot onderzoek?</w:t>
            </w:r>
          </w:p>
          <w:p w:rsidRPr="00826844" w:rsidR="00BC689A" w:rsidP="00BC689A" w:rsidRDefault="00BC689A" w14:paraId="0DE4B5B7" wp14:textId="77777777">
            <w:pPr>
              <w:rPr>
                <w:sz w:val="18"/>
                <w:szCs w:val="18"/>
                <w:u w:val="single"/>
              </w:rPr>
            </w:pPr>
          </w:p>
          <w:p w:rsidRPr="00826844" w:rsidR="00BC689A" w:rsidP="00BC689A" w:rsidRDefault="00BC689A" w14:paraId="66204FF1" wp14:textId="77777777">
            <w:pPr>
              <w:rPr>
                <w:sz w:val="18"/>
                <w:szCs w:val="18"/>
                <w:u w:val="single"/>
              </w:rPr>
            </w:pPr>
          </w:p>
          <w:p w:rsidRPr="00826844" w:rsidR="00BC689A" w:rsidP="00BC689A" w:rsidRDefault="00BC689A" w14:paraId="6FBE7A34" wp14:textId="77777777">
            <w:pPr>
              <w:rPr>
                <w:sz w:val="18"/>
                <w:szCs w:val="18"/>
                <w:u w:val="single"/>
              </w:rPr>
            </w:pPr>
            <w:r w:rsidRPr="00826844">
              <w:rPr>
                <w:sz w:val="18"/>
                <w:szCs w:val="18"/>
                <w:u w:val="single"/>
              </w:rPr>
              <w:t>Uitvoeren:</w:t>
            </w:r>
          </w:p>
          <w:p w:rsidRPr="00826844" w:rsidR="00BC689A" w:rsidP="00BC689A" w:rsidRDefault="00BC689A" w14:paraId="24B0CC74" wp14:textId="77777777">
            <w:pPr>
              <w:rPr>
                <w:sz w:val="18"/>
                <w:szCs w:val="18"/>
                <w:u w:val="single"/>
              </w:rPr>
            </w:pPr>
            <w:r w:rsidRPr="00826844">
              <w:rPr>
                <w:i/>
                <w:iCs/>
                <w:color w:val="1F497D"/>
                <w:sz w:val="18"/>
                <w:szCs w:val="18"/>
              </w:rPr>
              <w:t>Welke ideeën gaan de kinderen uitwerken? Welke kaders/ eisen/ opdrachten geef je ze mee?</w:t>
            </w:r>
          </w:p>
          <w:p w:rsidRPr="00826844" w:rsidR="00BC689A" w:rsidP="00BC689A" w:rsidRDefault="00BC689A" w14:paraId="2DBF0D7D" wp14:textId="77777777">
            <w:pPr>
              <w:rPr>
                <w:sz w:val="18"/>
                <w:szCs w:val="18"/>
                <w:u w:val="single"/>
              </w:rPr>
            </w:pPr>
          </w:p>
          <w:p w:rsidRPr="00826844" w:rsidR="00BC689A" w:rsidP="00BC689A" w:rsidRDefault="00BC689A" w14:paraId="6B62F1B3" wp14:textId="77777777">
            <w:pPr>
              <w:rPr>
                <w:sz w:val="18"/>
                <w:szCs w:val="18"/>
                <w:u w:val="single"/>
              </w:rPr>
            </w:pPr>
          </w:p>
          <w:p w:rsidRPr="00826844" w:rsidR="00BC689A" w:rsidP="00BC689A" w:rsidRDefault="00BC689A" w14:paraId="5F911373" wp14:textId="77777777">
            <w:pPr>
              <w:rPr>
                <w:sz w:val="18"/>
                <w:szCs w:val="18"/>
                <w:u w:val="single"/>
              </w:rPr>
            </w:pPr>
            <w:r w:rsidRPr="00826844">
              <w:rPr>
                <w:sz w:val="18"/>
                <w:szCs w:val="18"/>
                <w:u w:val="single"/>
              </w:rPr>
              <w:t>Evalueren:</w:t>
            </w:r>
          </w:p>
          <w:p w:rsidRPr="00826844" w:rsidR="00BC689A" w:rsidP="00BC689A" w:rsidRDefault="00BC689A" w14:paraId="3995C311" wp14:textId="77777777">
            <w:pPr>
              <w:rPr>
                <w:sz w:val="18"/>
                <w:szCs w:val="18"/>
              </w:rPr>
            </w:pPr>
            <w:r w:rsidRPr="00826844">
              <w:rPr>
                <w:i/>
                <w:iCs/>
                <w:color w:val="1F497D"/>
                <w:sz w:val="18"/>
                <w:szCs w:val="18"/>
              </w:rPr>
              <w:t>Welke (kijk/luister) vragen bespreek je met de kinderen? Welke andere vormen van reflectie komen aanbod?</w:t>
            </w:r>
          </w:p>
          <w:p w:rsidRPr="00826844" w:rsidR="000463E8" w:rsidP="005157D4" w:rsidRDefault="000463E8" w14:paraId="02F2C34E" wp14:textId="77777777">
            <w:pPr>
              <w:rPr>
                <w:sz w:val="18"/>
                <w:szCs w:val="18"/>
              </w:rPr>
            </w:pPr>
          </w:p>
        </w:tc>
      </w:tr>
    </w:tbl>
    <w:p xmlns:wp14="http://schemas.microsoft.com/office/word/2010/wordml" w:rsidR="0069015F" w:rsidP="005157D4" w:rsidRDefault="0069015F" w14:paraId="680A4E5D" wp14:textId="77777777"/>
    <w:sectPr w:rsidR="0069015F" w:rsidSect="000463E8">
      <w:pgSz w:w="16838" w:h="11906" w:orient="landscape" w:code="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2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54A"/>
    <w:rsid w:val="000463E8"/>
    <w:rsid w:val="0013744C"/>
    <w:rsid w:val="001F476B"/>
    <w:rsid w:val="0038354A"/>
    <w:rsid w:val="00445656"/>
    <w:rsid w:val="004B6A4C"/>
    <w:rsid w:val="005157D4"/>
    <w:rsid w:val="005F59D5"/>
    <w:rsid w:val="006835AA"/>
    <w:rsid w:val="0069015F"/>
    <w:rsid w:val="007611CE"/>
    <w:rsid w:val="00814E5D"/>
    <w:rsid w:val="00826844"/>
    <w:rsid w:val="00A42A4B"/>
    <w:rsid w:val="00AC5E61"/>
    <w:rsid w:val="00BC689A"/>
    <w:rsid w:val="00C11A2C"/>
    <w:rsid w:val="00C65017"/>
    <w:rsid w:val="00C92203"/>
    <w:rsid w:val="00D27AA0"/>
    <w:rsid w:val="00D94E91"/>
    <w:rsid w:val="00E47220"/>
    <w:rsid w:val="00EA01FF"/>
    <w:rsid w:val="00EB3104"/>
    <w:rsid w:val="00EC7DD6"/>
    <w:rsid w:val="09313D28"/>
    <w:rsid w:val="0D0BDB1D"/>
    <w:rsid w:val="13859375"/>
    <w:rsid w:val="1CB9A419"/>
    <w:rsid w:val="48404FE5"/>
    <w:rsid w:val="5EA4A768"/>
    <w:rsid w:val="79B6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B0E22"/>
  <w15:chartTrackingRefBased/>
  <w15:docId w15:val="{5C1403F1-8376-4A79-8C0A-17D3D2B2AF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835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42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A42A4B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4B6A4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611CE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F59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8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xPgWcQnwhOA" TargetMode="Externa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3" /><Relationship Type="http://schemas.openxmlformats.org/officeDocument/2006/relationships/hyperlink" Target="https://www.youtube.com/watch?v=L0mTt9a63mQ" TargetMode="External" Id="rId7" /><Relationship Type="http://schemas.openxmlformats.org/officeDocument/2006/relationships/hyperlink" Target="https://www.youtube.com/watch?v=lw5LR3HSaQE" TargetMode="External" Id="rId12" /><Relationship Type="http://schemas.openxmlformats.org/officeDocument/2006/relationships/customXml" Target="../customXml/item3.xml" Id="rId17" /><Relationship Type="http://schemas.openxmlformats.org/officeDocument/2006/relationships/settings" Target="settings.xml" Id="rId2" /><Relationship Type="http://schemas.openxmlformats.org/officeDocument/2006/relationships/customXml" Target="../customXml/item2.xml" Id="rId16" /><Relationship Type="http://schemas.openxmlformats.org/officeDocument/2006/relationships/styles" Target="styles.xml" Id="rId1" /><Relationship Type="http://schemas.openxmlformats.org/officeDocument/2006/relationships/hyperlink" Target="https://www.youtube.com/watch?v=a7Vwzw2WTzk" TargetMode="External" Id="rId6" /><Relationship Type="http://schemas.openxmlformats.org/officeDocument/2006/relationships/hyperlink" Target="https://www.youtube.com/watch?v=x5zEg8DX1xw" TargetMode="External" Id="rId11" /><Relationship Type="http://schemas.openxmlformats.org/officeDocument/2006/relationships/hyperlink" Target="https://www.youtube.com/watch?v=L_LUpnjgPso" TargetMode="External" Id="rId5" /><Relationship Type="http://schemas.openxmlformats.org/officeDocument/2006/relationships/customXml" Target="../customXml/item1.xml" Id="rId15" /><Relationship Type="http://schemas.openxmlformats.org/officeDocument/2006/relationships/hyperlink" Target="https://www.youtube.com/watch?v=kygoJiJAWG4" TargetMode="External" Id="rId10" /><Relationship Type="http://schemas.openxmlformats.org/officeDocument/2006/relationships/hyperlink" Target="https://www.youtube.com/watch?v=wb8Q290c4R4" TargetMode="External" Id="rId4" /><Relationship Type="http://schemas.openxmlformats.org/officeDocument/2006/relationships/hyperlink" Target="https://www.youtube.com/watch?v=Isic2Z2e2xs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EAB3A700E2848A9581A401EB56A6D" ma:contentTypeVersion="11" ma:contentTypeDescription="Een nieuw document maken." ma:contentTypeScope="" ma:versionID="eb6c136d854368c82f9ad3083c765eae">
  <xsd:schema xmlns:xsd="http://www.w3.org/2001/XMLSchema" xmlns:xs="http://www.w3.org/2001/XMLSchema" xmlns:p="http://schemas.microsoft.com/office/2006/metadata/properties" xmlns:ns2="87e6c68c-1624-4df9-b2cb-82708918aaa1" xmlns:ns3="8afc72b4-5f38-4867-a7b5-289c215a79c9" targetNamespace="http://schemas.microsoft.com/office/2006/metadata/properties" ma:root="true" ma:fieldsID="814042356e76e52897f6fca54d28ee92" ns2:_="" ns3:_="">
    <xsd:import namespace="87e6c68c-1624-4df9-b2cb-82708918aaa1"/>
    <xsd:import namespace="8afc72b4-5f38-4867-a7b5-289c215a79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6c68c-1624-4df9-b2cb-82708918aa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c72b4-5f38-4867-a7b5-289c215a7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9EB645-CF3A-4FE9-96F0-C6A539B54192}"/>
</file>

<file path=customXml/itemProps2.xml><?xml version="1.0" encoding="utf-8"?>
<ds:datastoreItem xmlns:ds="http://schemas.openxmlformats.org/officeDocument/2006/customXml" ds:itemID="{136243FB-EFF5-49AA-A5DD-3CF82FB3B532}"/>
</file>

<file path=customXml/itemProps3.xml><?xml version="1.0" encoding="utf-8"?>
<ds:datastoreItem xmlns:ds="http://schemas.openxmlformats.org/officeDocument/2006/customXml" ds:itemID="{7F86587D-CD90-486A-BA18-59A305282AE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DCEF2F6B.dotm</ap:Template>
  <ap:Application>Microsoft Word for the web</ap:Application>
  <ap:DocSecurity>0</ap:DocSecurity>
  <ap:ScaleCrop>false</ap:ScaleCrop>
  <ap:Company>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Roeline Slot</dc:creator>
  <keywords/>
  <dc:description/>
  <lastModifiedBy>Roeline Slot</lastModifiedBy>
  <revision>25</revision>
  <lastPrinted>2018-11-29T15:20:00.0000000Z</lastPrinted>
  <dcterms:created xsi:type="dcterms:W3CDTF">2019-01-07T15:02:00.0000000Z</dcterms:created>
  <dcterms:modified xsi:type="dcterms:W3CDTF">2021-12-07T15:02:22.8378901Z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0x010100EA2EAB3A700E2848A9581A401EB56A6D</vt:lpwstr>
  </property>
</Properties>
</file>