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F26DF" w14:textId="253DC263" w:rsidR="001B16ED" w:rsidRPr="007671F0" w:rsidRDefault="008C2F5E" w:rsidP="007671F0">
      <w:pPr>
        <w:pStyle w:val="Kop1"/>
        <w:rPr>
          <w:sz w:val="40"/>
          <w:szCs w:val="40"/>
        </w:rPr>
      </w:pPr>
      <w:r>
        <w:rPr>
          <w:sz w:val="40"/>
          <w:szCs w:val="40"/>
        </w:rPr>
        <w:t xml:space="preserve"> </w:t>
      </w:r>
      <w:r>
        <w:rPr>
          <w:noProof/>
          <w:sz w:val="40"/>
          <w:szCs w:val="40"/>
        </w:rPr>
        <mc:AlternateContent>
          <mc:Choice Requires="wpg">
            <w:drawing>
              <wp:inline distT="0" distB="0" distL="0" distR="0" wp14:anchorId="4EA2EF74" wp14:editId="5BC91319">
                <wp:extent cx="5852160" cy="369570"/>
                <wp:effectExtent l="0" t="0" r="0" b="0"/>
                <wp:docPr id="2" name="Afgeronde rechthoek 2"/>
                <wp:cNvGraphicFramePr/>
                <a:graphic xmlns:a="http://schemas.openxmlformats.org/drawingml/2006/main">
                  <a:graphicData uri="http://schemas.microsoft.com/office/word/2010/wordprocessingShape">
                    <wps:wsp>
                      <wps:cNvSpPr/>
                      <wps:spPr>
                        <a:xfrm>
                          <a:off x="2424683" y="3599978"/>
                          <a:ext cx="5842635" cy="360045"/>
                        </a:xfrm>
                        <a:prstGeom prst="roundRect">
                          <a:avLst>
                            <a:gd name="adj" fmla="val 16667"/>
                          </a:avLst>
                        </a:prstGeom>
                        <a:solidFill>
                          <a:srgbClr val="009EE3"/>
                        </a:solidFill>
                        <a:ln>
                          <a:noFill/>
                        </a:ln>
                      </wps:spPr>
                      <wps:txbx>
                        <w:txbxContent>
                          <w:p w14:paraId="572AD1EC" w14:textId="77777777" w:rsidR="001B16ED" w:rsidRDefault="008C2F5E">
                            <w:pPr>
                              <w:textDirection w:val="btLr"/>
                            </w:pPr>
                            <w:r>
                              <w:rPr>
                                <w:color w:val="FFFFFF"/>
                                <w:sz w:val="32"/>
                              </w:rPr>
                              <w:t>Lesformulier</w:t>
                            </w:r>
                          </w:p>
                        </w:txbxContent>
                      </wps:txbx>
                      <wps:bodyPr spcFirstLastPara="1" wrap="square" lIns="54000" tIns="18000" rIns="54000" bIns="5400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852160" cy="369570"/>
                <wp:effectExtent b="0" l="0" r="0" t="0"/>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852160" cy="369570"/>
                        </a:xfrm>
                        <a:prstGeom prst="rect"/>
                        <a:ln/>
                      </pic:spPr>
                    </pic:pic>
                  </a:graphicData>
                </a:graphic>
              </wp:inline>
            </w:drawing>
          </mc:Fallback>
        </mc:AlternateContent>
      </w:r>
    </w:p>
    <w:p w14:paraId="543309A2" w14:textId="77777777" w:rsidR="001B16ED" w:rsidRDefault="001B16ED"/>
    <w:tbl>
      <w:tblPr>
        <w:tblStyle w:val="a"/>
        <w:tblW w:w="9061" w:type="dxa"/>
        <w:tblInd w:w="0" w:type="dxa"/>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ayout w:type="fixed"/>
        <w:tblLook w:val="0000" w:firstRow="0" w:lastRow="0" w:firstColumn="0" w:lastColumn="0" w:noHBand="0" w:noVBand="0"/>
      </w:tblPr>
      <w:tblGrid>
        <w:gridCol w:w="2200"/>
        <w:gridCol w:w="6861"/>
      </w:tblGrid>
      <w:tr w:rsidR="001B16ED" w14:paraId="0DEA60EC" w14:textId="77777777">
        <w:trPr>
          <w:trHeight w:val="312"/>
        </w:trPr>
        <w:tc>
          <w:tcPr>
            <w:tcW w:w="2200" w:type="dxa"/>
            <w:tcBorders>
              <w:top w:val="nil"/>
              <w:left w:val="nil"/>
              <w:bottom w:val="nil"/>
              <w:right w:val="single" w:sz="4" w:space="0" w:color="0066B1"/>
            </w:tcBorders>
            <w:shd w:val="clear" w:color="auto" w:fill="auto"/>
            <w:vAlign w:val="center"/>
          </w:tcPr>
          <w:p w14:paraId="450576C6" w14:textId="77777777" w:rsidR="001B16ED" w:rsidRDefault="008C2F5E">
            <w:pPr>
              <w:pStyle w:val="Kop2"/>
              <w:jc w:val="right"/>
              <w:rPr>
                <w:rFonts w:ascii="Calibri" w:eastAsia="Calibri" w:hAnsi="Calibri" w:cs="Calibri"/>
                <w:color w:val="0066B1"/>
              </w:rPr>
            </w:pPr>
            <w:proofErr w:type="gramStart"/>
            <w:r>
              <w:rPr>
                <w:rFonts w:ascii="Calibri" w:eastAsia="Calibri" w:hAnsi="Calibri" w:cs="Calibri"/>
                <w:color w:val="0066B1"/>
              </w:rPr>
              <w:t>titel</w:t>
            </w:r>
            <w:proofErr w:type="gramEnd"/>
            <w:r>
              <w:rPr>
                <w:rFonts w:ascii="Calibri" w:eastAsia="Calibri" w:hAnsi="Calibri" w:cs="Calibri"/>
                <w:color w:val="0066B1"/>
              </w:rPr>
              <w:t xml:space="preserve"> les</w:t>
            </w:r>
          </w:p>
        </w:tc>
        <w:tc>
          <w:tcPr>
            <w:tcW w:w="6861" w:type="dxa"/>
            <w:tcBorders>
              <w:top w:val="single" w:sz="4" w:space="0" w:color="0066B1"/>
              <w:left w:val="single" w:sz="4" w:space="0" w:color="0066B1"/>
              <w:bottom w:val="single" w:sz="4" w:space="0" w:color="0066B1"/>
              <w:right w:val="single" w:sz="4" w:space="0" w:color="0066B1"/>
            </w:tcBorders>
            <w:vAlign w:val="center"/>
          </w:tcPr>
          <w:p w14:paraId="7DAA6B7C" w14:textId="77777777" w:rsidR="001B16ED" w:rsidRDefault="008C2F5E">
            <w:r>
              <w:t>Drijven en zinken</w:t>
            </w:r>
          </w:p>
        </w:tc>
      </w:tr>
      <w:tr w:rsidR="001B16ED" w14:paraId="32B1166E" w14:textId="77777777">
        <w:trPr>
          <w:trHeight w:val="312"/>
        </w:trPr>
        <w:tc>
          <w:tcPr>
            <w:tcW w:w="2200" w:type="dxa"/>
            <w:tcBorders>
              <w:top w:val="nil"/>
              <w:left w:val="nil"/>
              <w:bottom w:val="nil"/>
              <w:right w:val="single" w:sz="4" w:space="0" w:color="0066B1"/>
            </w:tcBorders>
            <w:shd w:val="clear" w:color="auto" w:fill="auto"/>
            <w:vAlign w:val="center"/>
          </w:tcPr>
          <w:p w14:paraId="7394EE5C" w14:textId="77777777" w:rsidR="001B16ED" w:rsidRDefault="008C2F5E">
            <w:pPr>
              <w:pStyle w:val="Kop2"/>
              <w:jc w:val="right"/>
              <w:rPr>
                <w:rFonts w:ascii="Calibri" w:eastAsia="Calibri" w:hAnsi="Calibri" w:cs="Calibri"/>
                <w:color w:val="0066B1"/>
              </w:rPr>
            </w:pPr>
            <w:proofErr w:type="gramStart"/>
            <w:r>
              <w:rPr>
                <w:rFonts w:ascii="Calibri" w:eastAsia="Calibri" w:hAnsi="Calibri" w:cs="Calibri"/>
                <w:color w:val="0066B1"/>
              </w:rPr>
              <w:t>voor</w:t>
            </w:r>
            <w:proofErr w:type="gramEnd"/>
            <w:r>
              <w:rPr>
                <w:rFonts w:ascii="Calibri" w:eastAsia="Calibri" w:hAnsi="Calibri" w:cs="Calibri"/>
                <w:color w:val="0066B1"/>
              </w:rPr>
              <w:t xml:space="preserve"> welke groep(en)</w:t>
            </w:r>
          </w:p>
        </w:tc>
        <w:tc>
          <w:tcPr>
            <w:tcW w:w="6861" w:type="dxa"/>
            <w:tcBorders>
              <w:top w:val="single" w:sz="4" w:space="0" w:color="0066B1"/>
              <w:left w:val="single" w:sz="4" w:space="0" w:color="0066B1"/>
              <w:bottom w:val="single" w:sz="4" w:space="0" w:color="0066B1"/>
              <w:right w:val="single" w:sz="4" w:space="0" w:color="0066B1"/>
            </w:tcBorders>
            <w:vAlign w:val="center"/>
          </w:tcPr>
          <w:p w14:paraId="33893B34" w14:textId="77777777" w:rsidR="001B16ED" w:rsidRDefault="008C2F5E">
            <w:r>
              <w:t>5-6</w:t>
            </w:r>
          </w:p>
        </w:tc>
      </w:tr>
      <w:tr w:rsidR="001B16ED" w14:paraId="0D53F0A7" w14:textId="77777777">
        <w:trPr>
          <w:trHeight w:val="312"/>
        </w:trPr>
        <w:tc>
          <w:tcPr>
            <w:tcW w:w="2200" w:type="dxa"/>
            <w:tcBorders>
              <w:top w:val="nil"/>
              <w:left w:val="nil"/>
              <w:bottom w:val="nil"/>
              <w:right w:val="single" w:sz="4" w:space="0" w:color="0066B1"/>
            </w:tcBorders>
            <w:shd w:val="clear" w:color="auto" w:fill="auto"/>
            <w:vAlign w:val="center"/>
          </w:tcPr>
          <w:p w14:paraId="4EB639F3" w14:textId="77777777" w:rsidR="001B16ED" w:rsidRDefault="008C2F5E">
            <w:pPr>
              <w:pStyle w:val="Kop2"/>
              <w:jc w:val="right"/>
              <w:rPr>
                <w:rFonts w:ascii="Calibri" w:eastAsia="Calibri" w:hAnsi="Calibri" w:cs="Calibri"/>
                <w:color w:val="0066B1"/>
              </w:rPr>
            </w:pPr>
            <w:proofErr w:type="gramStart"/>
            <w:r>
              <w:rPr>
                <w:rFonts w:ascii="Calibri" w:eastAsia="Calibri" w:hAnsi="Calibri" w:cs="Calibri"/>
                <w:color w:val="0066B1"/>
              </w:rPr>
              <w:t>onderwerp</w:t>
            </w:r>
            <w:proofErr w:type="gramEnd"/>
            <w:r>
              <w:rPr>
                <w:rFonts w:ascii="Calibri" w:eastAsia="Calibri" w:hAnsi="Calibri" w:cs="Calibri"/>
                <w:color w:val="0066B1"/>
              </w:rPr>
              <w:t>/thema</w:t>
            </w:r>
          </w:p>
        </w:tc>
        <w:tc>
          <w:tcPr>
            <w:tcW w:w="6861" w:type="dxa"/>
            <w:tcBorders>
              <w:top w:val="single" w:sz="4" w:space="0" w:color="0066B1"/>
              <w:left w:val="single" w:sz="4" w:space="0" w:color="0066B1"/>
              <w:bottom w:val="single" w:sz="4" w:space="0" w:color="0066B1"/>
              <w:right w:val="single" w:sz="4" w:space="0" w:color="0066B1"/>
            </w:tcBorders>
            <w:vAlign w:val="center"/>
          </w:tcPr>
          <w:p w14:paraId="3FD9FDC3" w14:textId="77777777" w:rsidR="001B16ED" w:rsidRDefault="008C2F5E">
            <w:r>
              <w:t xml:space="preserve">Blink overkoepelend thema </w:t>
            </w:r>
            <w:proofErr w:type="spellStart"/>
            <w:r>
              <w:t>schoolbreed</w:t>
            </w:r>
            <w:proofErr w:type="spellEnd"/>
            <w:r>
              <w:t>: Leven en Overleven.</w:t>
            </w:r>
          </w:p>
          <w:p w14:paraId="28E8FD8E" w14:textId="77777777" w:rsidR="001B16ED" w:rsidRDefault="008C2F5E">
            <w:r>
              <w:t xml:space="preserve">Thema behorend bij groep 5-6: Bijzondere bewoners.          </w:t>
            </w:r>
          </w:p>
        </w:tc>
      </w:tr>
      <w:tr w:rsidR="001B16ED" w14:paraId="0641D1FB" w14:textId="77777777">
        <w:trPr>
          <w:trHeight w:val="312"/>
        </w:trPr>
        <w:tc>
          <w:tcPr>
            <w:tcW w:w="2200" w:type="dxa"/>
            <w:tcBorders>
              <w:top w:val="nil"/>
              <w:left w:val="nil"/>
              <w:bottom w:val="nil"/>
              <w:right w:val="single" w:sz="4" w:space="0" w:color="0066B1"/>
            </w:tcBorders>
            <w:shd w:val="clear" w:color="auto" w:fill="auto"/>
            <w:vAlign w:val="center"/>
          </w:tcPr>
          <w:p w14:paraId="6843F5C1" w14:textId="77777777" w:rsidR="001B16ED" w:rsidRDefault="008C2F5E">
            <w:pPr>
              <w:pStyle w:val="Kop2"/>
              <w:jc w:val="right"/>
              <w:rPr>
                <w:rFonts w:ascii="Calibri" w:eastAsia="Calibri" w:hAnsi="Calibri" w:cs="Calibri"/>
                <w:color w:val="0066B1"/>
              </w:rPr>
            </w:pPr>
            <w:proofErr w:type="gramStart"/>
            <w:r>
              <w:rPr>
                <w:rFonts w:ascii="Calibri" w:eastAsia="Calibri" w:hAnsi="Calibri" w:cs="Calibri"/>
                <w:color w:val="0066B1"/>
              </w:rPr>
              <w:t>kunstdiscipline</w:t>
            </w:r>
            <w:proofErr w:type="gramEnd"/>
            <w:r>
              <w:rPr>
                <w:rFonts w:ascii="Calibri" w:eastAsia="Calibri" w:hAnsi="Calibri" w:cs="Calibri"/>
                <w:color w:val="0066B1"/>
              </w:rPr>
              <w:t>(s)</w:t>
            </w:r>
          </w:p>
        </w:tc>
        <w:tc>
          <w:tcPr>
            <w:tcW w:w="6861" w:type="dxa"/>
            <w:tcBorders>
              <w:top w:val="single" w:sz="4" w:space="0" w:color="0066B1"/>
              <w:left w:val="single" w:sz="4" w:space="0" w:color="0066B1"/>
              <w:bottom w:val="single" w:sz="4" w:space="0" w:color="0066B1"/>
              <w:right w:val="single" w:sz="4" w:space="0" w:color="0066B1"/>
            </w:tcBorders>
            <w:vAlign w:val="center"/>
          </w:tcPr>
          <w:p w14:paraId="1237EB12" w14:textId="77777777" w:rsidR="001B16ED" w:rsidRDefault="008C2F5E">
            <w:r>
              <w:t>Maakonderwijs</w:t>
            </w:r>
          </w:p>
        </w:tc>
      </w:tr>
      <w:tr w:rsidR="001B16ED" w14:paraId="243F67C2" w14:textId="77777777">
        <w:trPr>
          <w:trHeight w:val="312"/>
        </w:trPr>
        <w:tc>
          <w:tcPr>
            <w:tcW w:w="2200" w:type="dxa"/>
            <w:tcBorders>
              <w:top w:val="nil"/>
              <w:left w:val="nil"/>
              <w:bottom w:val="nil"/>
              <w:right w:val="single" w:sz="4" w:space="0" w:color="0066B1"/>
            </w:tcBorders>
            <w:shd w:val="clear" w:color="auto" w:fill="auto"/>
            <w:vAlign w:val="center"/>
          </w:tcPr>
          <w:p w14:paraId="262145C1" w14:textId="77777777" w:rsidR="001B16ED" w:rsidRDefault="008C2F5E">
            <w:pPr>
              <w:pStyle w:val="Kop2"/>
              <w:jc w:val="right"/>
              <w:rPr>
                <w:rFonts w:ascii="Calibri" w:eastAsia="Calibri" w:hAnsi="Calibri" w:cs="Calibri"/>
                <w:color w:val="0066B1"/>
              </w:rPr>
            </w:pPr>
            <w:proofErr w:type="gramStart"/>
            <w:r>
              <w:rPr>
                <w:rFonts w:ascii="Calibri" w:eastAsia="Calibri" w:hAnsi="Calibri" w:cs="Calibri"/>
                <w:color w:val="0066B1"/>
              </w:rPr>
              <w:t>vaardigheden</w:t>
            </w:r>
            <w:proofErr w:type="gramEnd"/>
          </w:p>
        </w:tc>
        <w:tc>
          <w:tcPr>
            <w:tcW w:w="6861" w:type="dxa"/>
            <w:tcBorders>
              <w:top w:val="single" w:sz="4" w:space="0" w:color="0066B1"/>
              <w:left w:val="single" w:sz="4" w:space="0" w:color="0066B1"/>
              <w:bottom w:val="single" w:sz="4" w:space="0" w:color="0066B1"/>
              <w:right w:val="single" w:sz="4" w:space="0" w:color="0066B1"/>
            </w:tcBorders>
            <w:vAlign w:val="center"/>
          </w:tcPr>
          <w:p w14:paraId="657DC019" w14:textId="77777777" w:rsidR="001B16ED" w:rsidRDefault="008C2F5E">
            <w:r>
              <w:t>V4 Creatief denken, samenwerken</w:t>
            </w:r>
          </w:p>
        </w:tc>
      </w:tr>
      <w:tr w:rsidR="001B16ED" w14:paraId="706C605B" w14:textId="77777777">
        <w:trPr>
          <w:trHeight w:val="312"/>
        </w:trPr>
        <w:tc>
          <w:tcPr>
            <w:tcW w:w="2200" w:type="dxa"/>
            <w:tcBorders>
              <w:top w:val="nil"/>
              <w:left w:val="nil"/>
              <w:bottom w:val="nil"/>
              <w:right w:val="single" w:sz="4" w:space="0" w:color="0066B1"/>
            </w:tcBorders>
            <w:shd w:val="clear" w:color="auto" w:fill="auto"/>
            <w:vAlign w:val="center"/>
          </w:tcPr>
          <w:p w14:paraId="2F7C4DCD" w14:textId="77777777" w:rsidR="001B16ED" w:rsidRDefault="008C2F5E">
            <w:pPr>
              <w:pStyle w:val="Kop2"/>
              <w:jc w:val="right"/>
              <w:rPr>
                <w:rFonts w:ascii="Calibri" w:eastAsia="Calibri" w:hAnsi="Calibri" w:cs="Calibri"/>
                <w:color w:val="0066B1"/>
              </w:rPr>
            </w:pPr>
            <w:proofErr w:type="gramStart"/>
            <w:r>
              <w:rPr>
                <w:rFonts w:ascii="Calibri" w:eastAsia="Calibri" w:hAnsi="Calibri" w:cs="Calibri"/>
                <w:color w:val="0066B1"/>
              </w:rPr>
              <w:t>doelen</w:t>
            </w:r>
            <w:proofErr w:type="gramEnd"/>
            <w:r>
              <w:rPr>
                <w:rFonts w:ascii="Calibri" w:eastAsia="Calibri" w:hAnsi="Calibri" w:cs="Calibri"/>
                <w:color w:val="0066B1"/>
              </w:rPr>
              <w:t>(en)</w:t>
            </w:r>
          </w:p>
        </w:tc>
        <w:tc>
          <w:tcPr>
            <w:tcW w:w="6861" w:type="dxa"/>
            <w:tcBorders>
              <w:top w:val="single" w:sz="4" w:space="0" w:color="0066B1"/>
              <w:left w:val="single" w:sz="4" w:space="0" w:color="0066B1"/>
              <w:bottom w:val="single" w:sz="4" w:space="0" w:color="0066B1"/>
              <w:right w:val="single" w:sz="4" w:space="0" w:color="0066B1"/>
            </w:tcBorders>
            <w:vAlign w:val="center"/>
          </w:tcPr>
          <w:p w14:paraId="4EC18085" w14:textId="77777777" w:rsidR="001B16ED" w:rsidRDefault="008C2F5E">
            <w:r>
              <w:t>MA7 Wetenschap</w:t>
            </w:r>
          </w:p>
        </w:tc>
      </w:tr>
      <w:tr w:rsidR="001B16ED" w14:paraId="22EDF5BF" w14:textId="77777777">
        <w:trPr>
          <w:trHeight w:val="312"/>
        </w:trPr>
        <w:tc>
          <w:tcPr>
            <w:tcW w:w="2200" w:type="dxa"/>
            <w:tcBorders>
              <w:top w:val="nil"/>
              <w:left w:val="nil"/>
              <w:bottom w:val="nil"/>
              <w:right w:val="single" w:sz="4" w:space="0" w:color="0066B1"/>
            </w:tcBorders>
            <w:shd w:val="clear" w:color="auto" w:fill="auto"/>
            <w:vAlign w:val="center"/>
          </w:tcPr>
          <w:p w14:paraId="08B96E6F" w14:textId="77777777" w:rsidR="001B16ED" w:rsidRDefault="008C2F5E">
            <w:pPr>
              <w:pStyle w:val="Kop2"/>
              <w:jc w:val="right"/>
              <w:rPr>
                <w:rFonts w:ascii="Calibri" w:eastAsia="Calibri" w:hAnsi="Calibri" w:cs="Calibri"/>
                <w:color w:val="0066B1"/>
              </w:rPr>
            </w:pPr>
            <w:proofErr w:type="gramStart"/>
            <w:r>
              <w:rPr>
                <w:rFonts w:ascii="Calibri" w:eastAsia="Calibri" w:hAnsi="Calibri" w:cs="Calibri"/>
                <w:color w:val="0066B1"/>
              </w:rPr>
              <w:t>werkvorm</w:t>
            </w:r>
            <w:proofErr w:type="gramEnd"/>
            <w:r>
              <w:rPr>
                <w:rFonts w:ascii="Calibri" w:eastAsia="Calibri" w:hAnsi="Calibri" w:cs="Calibri"/>
                <w:color w:val="0066B1"/>
              </w:rPr>
              <w:t>(en)</w:t>
            </w:r>
          </w:p>
        </w:tc>
        <w:tc>
          <w:tcPr>
            <w:tcW w:w="6861" w:type="dxa"/>
            <w:tcBorders>
              <w:top w:val="single" w:sz="4" w:space="0" w:color="0066B1"/>
              <w:left w:val="single" w:sz="4" w:space="0" w:color="0066B1"/>
              <w:bottom w:val="single" w:sz="4" w:space="0" w:color="0066B1"/>
              <w:right w:val="single" w:sz="4" w:space="0" w:color="0066B1"/>
            </w:tcBorders>
            <w:vAlign w:val="center"/>
          </w:tcPr>
          <w:p w14:paraId="4CCE570A" w14:textId="77777777" w:rsidR="001B16ED" w:rsidRDefault="008C2F5E">
            <w:r>
              <w:t>MA12 Proefjes doen</w:t>
            </w:r>
          </w:p>
        </w:tc>
      </w:tr>
      <w:tr w:rsidR="001B16ED" w14:paraId="4F9DDD69" w14:textId="77777777">
        <w:trPr>
          <w:trHeight w:val="312"/>
        </w:trPr>
        <w:tc>
          <w:tcPr>
            <w:tcW w:w="2200" w:type="dxa"/>
            <w:tcBorders>
              <w:top w:val="nil"/>
              <w:left w:val="nil"/>
              <w:bottom w:val="nil"/>
              <w:right w:val="single" w:sz="4" w:space="0" w:color="0066B1"/>
            </w:tcBorders>
            <w:shd w:val="clear" w:color="auto" w:fill="auto"/>
            <w:vAlign w:val="center"/>
          </w:tcPr>
          <w:p w14:paraId="1DF9756F" w14:textId="77777777" w:rsidR="001B16ED" w:rsidRDefault="008C2F5E">
            <w:pPr>
              <w:pStyle w:val="Kop2"/>
              <w:jc w:val="right"/>
              <w:rPr>
                <w:rFonts w:ascii="Calibri" w:eastAsia="Calibri" w:hAnsi="Calibri" w:cs="Calibri"/>
                <w:color w:val="0066B1"/>
              </w:rPr>
            </w:pPr>
            <w:proofErr w:type="gramStart"/>
            <w:r>
              <w:rPr>
                <w:rFonts w:ascii="Calibri" w:eastAsia="Calibri" w:hAnsi="Calibri" w:cs="Calibri"/>
                <w:color w:val="0066B1"/>
              </w:rPr>
              <w:t>presentatievorm</w:t>
            </w:r>
            <w:proofErr w:type="gramEnd"/>
          </w:p>
        </w:tc>
        <w:tc>
          <w:tcPr>
            <w:tcW w:w="6861" w:type="dxa"/>
            <w:tcBorders>
              <w:top w:val="single" w:sz="4" w:space="0" w:color="0066B1"/>
              <w:left w:val="single" w:sz="4" w:space="0" w:color="0066B1"/>
              <w:bottom w:val="single" w:sz="4" w:space="0" w:color="0066B1"/>
              <w:right w:val="single" w:sz="4" w:space="0" w:color="0066B1"/>
            </w:tcBorders>
            <w:vAlign w:val="center"/>
          </w:tcPr>
          <w:p w14:paraId="061ADD06" w14:textId="77777777" w:rsidR="001B16ED" w:rsidRDefault="008C2F5E">
            <w:r>
              <w:t>Tentoonstelling met uitleg over wetenschappelijke weetjes m.b.t. drijven en zinken en twee proefjes per groep. Presentatie van de onderwaterwereld.</w:t>
            </w:r>
          </w:p>
        </w:tc>
      </w:tr>
      <w:tr w:rsidR="001B16ED" w14:paraId="06EFFAC4" w14:textId="77777777">
        <w:trPr>
          <w:trHeight w:val="312"/>
        </w:trPr>
        <w:tc>
          <w:tcPr>
            <w:tcW w:w="2200" w:type="dxa"/>
            <w:tcBorders>
              <w:top w:val="nil"/>
              <w:left w:val="nil"/>
              <w:bottom w:val="nil"/>
              <w:right w:val="single" w:sz="4" w:space="0" w:color="0066B1"/>
            </w:tcBorders>
            <w:shd w:val="clear" w:color="auto" w:fill="auto"/>
            <w:vAlign w:val="center"/>
          </w:tcPr>
          <w:p w14:paraId="7643E1C1" w14:textId="77777777" w:rsidR="001B16ED" w:rsidRDefault="008C2F5E">
            <w:pPr>
              <w:pStyle w:val="Kop2"/>
              <w:jc w:val="right"/>
              <w:rPr>
                <w:rFonts w:ascii="Calibri" w:eastAsia="Calibri" w:hAnsi="Calibri" w:cs="Calibri"/>
                <w:color w:val="0066B1"/>
              </w:rPr>
            </w:pPr>
            <w:proofErr w:type="gramStart"/>
            <w:r>
              <w:rPr>
                <w:rFonts w:ascii="Calibri" w:eastAsia="Calibri" w:hAnsi="Calibri" w:cs="Calibri"/>
                <w:color w:val="0066B1"/>
              </w:rPr>
              <w:t>duur</w:t>
            </w:r>
            <w:proofErr w:type="gramEnd"/>
            <w:r>
              <w:rPr>
                <w:rFonts w:ascii="Calibri" w:eastAsia="Calibri" w:hAnsi="Calibri" w:cs="Calibri"/>
                <w:color w:val="0066B1"/>
              </w:rPr>
              <w:t xml:space="preserve"> van les(</w:t>
            </w:r>
            <w:proofErr w:type="spellStart"/>
            <w:r>
              <w:rPr>
                <w:rFonts w:ascii="Calibri" w:eastAsia="Calibri" w:hAnsi="Calibri" w:cs="Calibri"/>
                <w:color w:val="0066B1"/>
              </w:rPr>
              <w:t>senreeks</w:t>
            </w:r>
            <w:proofErr w:type="spellEnd"/>
            <w:r>
              <w:rPr>
                <w:rFonts w:ascii="Calibri" w:eastAsia="Calibri" w:hAnsi="Calibri" w:cs="Calibri"/>
                <w:color w:val="0066B1"/>
              </w:rPr>
              <w:t xml:space="preserve">) </w:t>
            </w:r>
          </w:p>
        </w:tc>
        <w:tc>
          <w:tcPr>
            <w:tcW w:w="6861" w:type="dxa"/>
            <w:tcBorders>
              <w:top w:val="single" w:sz="4" w:space="0" w:color="0066B1"/>
              <w:left w:val="single" w:sz="4" w:space="0" w:color="0066B1"/>
              <w:bottom w:val="single" w:sz="4" w:space="0" w:color="0066B1"/>
              <w:right w:val="single" w:sz="4" w:space="0" w:color="0066B1"/>
            </w:tcBorders>
            <w:vAlign w:val="center"/>
          </w:tcPr>
          <w:p w14:paraId="25389670" w14:textId="77777777" w:rsidR="001B16ED" w:rsidRDefault="008C2F5E">
            <w:r>
              <w:t>4 lessen</w:t>
            </w:r>
          </w:p>
        </w:tc>
      </w:tr>
      <w:tr w:rsidR="001B16ED" w14:paraId="1CFC9796" w14:textId="77777777">
        <w:trPr>
          <w:trHeight w:val="312"/>
        </w:trPr>
        <w:tc>
          <w:tcPr>
            <w:tcW w:w="2200" w:type="dxa"/>
            <w:tcBorders>
              <w:top w:val="nil"/>
              <w:left w:val="nil"/>
              <w:bottom w:val="nil"/>
              <w:right w:val="single" w:sz="4" w:space="0" w:color="0066B1"/>
            </w:tcBorders>
            <w:shd w:val="clear" w:color="auto" w:fill="auto"/>
            <w:vAlign w:val="center"/>
          </w:tcPr>
          <w:p w14:paraId="3F73EDE5" w14:textId="77777777" w:rsidR="001B16ED" w:rsidRDefault="008C2F5E">
            <w:pPr>
              <w:pStyle w:val="Kop2"/>
              <w:jc w:val="right"/>
              <w:rPr>
                <w:rFonts w:ascii="Calibri" w:eastAsia="Calibri" w:hAnsi="Calibri" w:cs="Calibri"/>
                <w:color w:val="0066B1"/>
              </w:rPr>
            </w:pPr>
            <w:proofErr w:type="gramStart"/>
            <w:r>
              <w:rPr>
                <w:rFonts w:ascii="Calibri" w:eastAsia="Calibri" w:hAnsi="Calibri" w:cs="Calibri"/>
                <w:color w:val="0066B1"/>
              </w:rPr>
              <w:t>benodigdheden</w:t>
            </w:r>
            <w:proofErr w:type="gramEnd"/>
          </w:p>
        </w:tc>
        <w:tc>
          <w:tcPr>
            <w:tcW w:w="6861" w:type="dxa"/>
            <w:tcBorders>
              <w:top w:val="single" w:sz="4" w:space="0" w:color="0066B1"/>
              <w:left w:val="single" w:sz="4" w:space="0" w:color="0066B1"/>
              <w:bottom w:val="single" w:sz="4" w:space="0" w:color="0066B1"/>
              <w:right w:val="single" w:sz="4" w:space="0" w:color="0066B1"/>
            </w:tcBorders>
            <w:vAlign w:val="center"/>
          </w:tcPr>
          <w:p w14:paraId="5D7A48F9" w14:textId="77777777" w:rsidR="001B16ED" w:rsidRDefault="001B16ED"/>
          <w:tbl>
            <w:tblPr>
              <w:tblStyle w:val="a0"/>
              <w:tblW w:w="13461" w:type="dxa"/>
              <w:tblInd w:w="0" w:type="dxa"/>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ayout w:type="fixed"/>
              <w:tblLook w:val="0000" w:firstRow="0" w:lastRow="0" w:firstColumn="0" w:lastColumn="0" w:noHBand="0" w:noVBand="0"/>
            </w:tblPr>
            <w:tblGrid>
              <w:gridCol w:w="13461"/>
            </w:tblGrid>
            <w:tr w:rsidR="001B16ED" w14:paraId="572D2BF0" w14:textId="77777777">
              <w:trPr>
                <w:trHeight w:val="312"/>
              </w:trPr>
              <w:tc>
                <w:tcPr>
                  <w:tcW w:w="6600" w:type="dxa"/>
                  <w:tcBorders>
                    <w:top w:val="single" w:sz="4" w:space="0" w:color="0066B1"/>
                    <w:left w:val="single" w:sz="4" w:space="0" w:color="0066B1"/>
                    <w:bottom w:val="single" w:sz="4" w:space="0" w:color="0066B1"/>
                    <w:right w:val="single" w:sz="4" w:space="0" w:color="0066B1"/>
                  </w:tcBorders>
                  <w:vAlign w:val="center"/>
                </w:tcPr>
                <w:p w14:paraId="374E700B" w14:textId="77777777" w:rsidR="001B16ED" w:rsidRDefault="008C2F5E">
                  <w:r>
                    <w:t>Zie benodigdheden in onderstaand lesformulier per les.</w:t>
                  </w:r>
                </w:p>
              </w:tc>
            </w:tr>
          </w:tbl>
          <w:p w14:paraId="7AFB7D23" w14:textId="77777777" w:rsidR="001B16ED" w:rsidRDefault="001B16ED"/>
        </w:tc>
      </w:tr>
      <w:tr w:rsidR="001B16ED" w14:paraId="544738E0" w14:textId="77777777">
        <w:trPr>
          <w:trHeight w:val="312"/>
        </w:trPr>
        <w:tc>
          <w:tcPr>
            <w:tcW w:w="2200" w:type="dxa"/>
            <w:tcBorders>
              <w:top w:val="nil"/>
              <w:left w:val="nil"/>
              <w:bottom w:val="nil"/>
              <w:right w:val="single" w:sz="4" w:space="0" w:color="0066B1"/>
            </w:tcBorders>
            <w:shd w:val="clear" w:color="auto" w:fill="auto"/>
            <w:vAlign w:val="center"/>
          </w:tcPr>
          <w:p w14:paraId="21501050" w14:textId="77777777" w:rsidR="001B16ED" w:rsidRDefault="008C2F5E">
            <w:pPr>
              <w:pStyle w:val="Kop2"/>
              <w:jc w:val="right"/>
              <w:rPr>
                <w:rFonts w:ascii="Calibri" w:eastAsia="Calibri" w:hAnsi="Calibri" w:cs="Calibri"/>
                <w:color w:val="0066B1"/>
              </w:rPr>
            </w:pPr>
            <w:proofErr w:type="gramStart"/>
            <w:r>
              <w:rPr>
                <w:rFonts w:ascii="Calibri" w:eastAsia="Calibri" w:hAnsi="Calibri" w:cs="Calibri"/>
                <w:color w:val="0066B1"/>
              </w:rPr>
              <w:t>voorbereiding</w:t>
            </w:r>
            <w:proofErr w:type="gramEnd"/>
          </w:p>
        </w:tc>
        <w:tc>
          <w:tcPr>
            <w:tcW w:w="6861" w:type="dxa"/>
            <w:tcBorders>
              <w:top w:val="single" w:sz="4" w:space="0" w:color="0066B1"/>
              <w:left w:val="single" w:sz="4" w:space="0" w:color="0066B1"/>
              <w:bottom w:val="single" w:sz="4" w:space="0" w:color="0066B1"/>
              <w:right w:val="single" w:sz="4" w:space="0" w:color="0066B1"/>
            </w:tcBorders>
            <w:vAlign w:val="center"/>
          </w:tcPr>
          <w:p w14:paraId="178E9718" w14:textId="77777777" w:rsidR="001B16ED" w:rsidRDefault="001B16ED">
            <w:pPr>
              <w:rPr>
                <w:b/>
              </w:rPr>
            </w:pPr>
          </w:p>
        </w:tc>
      </w:tr>
    </w:tbl>
    <w:p w14:paraId="4B5DDC51" w14:textId="77777777" w:rsidR="001B16ED" w:rsidRDefault="001B16ED"/>
    <w:p w14:paraId="6AD9DB53" w14:textId="77777777" w:rsidR="001B16ED" w:rsidRDefault="001B16ED"/>
    <w:p w14:paraId="42BFFF6E" w14:textId="77777777" w:rsidR="001B16ED" w:rsidRDefault="008C2F5E">
      <w:pPr>
        <w:rPr>
          <w:sz w:val="40"/>
          <w:szCs w:val="40"/>
        </w:rPr>
      </w:pPr>
      <w:r>
        <w:rPr>
          <w:noProof/>
          <w:sz w:val="40"/>
          <w:szCs w:val="40"/>
        </w:rPr>
        <mc:AlternateContent>
          <mc:Choice Requires="wpg">
            <w:drawing>
              <wp:inline distT="0" distB="0" distL="0" distR="0" wp14:anchorId="4BEE9DBE" wp14:editId="1C265EF0">
                <wp:extent cx="5852160" cy="494817"/>
                <wp:effectExtent l="0" t="0" r="0" b="0"/>
                <wp:docPr id="1" name="Afgeronde rechthoek 1"/>
                <wp:cNvGraphicFramePr/>
                <a:graphic xmlns:a="http://schemas.openxmlformats.org/drawingml/2006/main">
                  <a:graphicData uri="http://schemas.microsoft.com/office/word/2010/wordprocessingShape">
                    <wps:wsp>
                      <wps:cNvSpPr/>
                      <wps:spPr>
                        <a:xfrm>
                          <a:off x="2424683" y="3599978"/>
                          <a:ext cx="5842635" cy="360045"/>
                        </a:xfrm>
                        <a:prstGeom prst="roundRect">
                          <a:avLst>
                            <a:gd name="adj" fmla="val 16667"/>
                          </a:avLst>
                        </a:prstGeom>
                        <a:solidFill>
                          <a:srgbClr val="009EE3"/>
                        </a:solidFill>
                        <a:ln>
                          <a:noFill/>
                        </a:ln>
                      </wps:spPr>
                      <wps:txbx>
                        <w:txbxContent>
                          <w:p w14:paraId="225C8ED0" w14:textId="77777777" w:rsidR="001B16ED" w:rsidRDefault="008C2F5E">
                            <w:pPr>
                              <w:textDirection w:val="btLr"/>
                            </w:pPr>
                            <w:r>
                              <w:rPr>
                                <w:color w:val="FFFFFF"/>
                                <w:sz w:val="32"/>
                              </w:rPr>
                              <w:t>Lesopbouw</w:t>
                            </w:r>
                          </w:p>
                          <w:p w14:paraId="53DF95B5" w14:textId="77777777" w:rsidR="001B16ED" w:rsidRDefault="001B16ED">
                            <w:pPr>
                              <w:textDirection w:val="btLr"/>
                            </w:pPr>
                          </w:p>
                        </w:txbxContent>
                      </wps:txbx>
                      <wps:bodyPr spcFirstLastPara="1" wrap="square" lIns="72000" tIns="36000" rIns="72000" bIns="7200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852160" cy="494817"/>
                <wp:effectExtent b="0" l="0" r="0" t="0"/>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852160" cy="494817"/>
                        </a:xfrm>
                        <a:prstGeom prst="rect"/>
                        <a:ln/>
                      </pic:spPr>
                    </pic:pic>
                  </a:graphicData>
                </a:graphic>
              </wp:inline>
            </w:drawing>
          </mc:Fallback>
        </mc:AlternateContent>
      </w:r>
    </w:p>
    <w:p w14:paraId="5AB6F79A" w14:textId="77777777" w:rsidR="001B16ED" w:rsidRDefault="001B16ED"/>
    <w:p w14:paraId="3845A437" w14:textId="77777777" w:rsidR="001B16ED" w:rsidRDefault="001B16ED"/>
    <w:tbl>
      <w:tblPr>
        <w:tblStyle w:val="a1"/>
        <w:tblW w:w="9061" w:type="dxa"/>
        <w:tblInd w:w="0" w:type="dxa"/>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ayout w:type="fixed"/>
        <w:tblLook w:val="0000" w:firstRow="0" w:lastRow="0" w:firstColumn="0" w:lastColumn="0" w:noHBand="0" w:noVBand="0"/>
      </w:tblPr>
      <w:tblGrid>
        <w:gridCol w:w="2200"/>
        <w:gridCol w:w="6861"/>
      </w:tblGrid>
      <w:tr w:rsidR="001B16ED" w14:paraId="4F7294BD" w14:textId="77777777">
        <w:tc>
          <w:tcPr>
            <w:tcW w:w="2200" w:type="dxa"/>
            <w:tcBorders>
              <w:top w:val="nil"/>
              <w:left w:val="nil"/>
              <w:bottom w:val="nil"/>
              <w:right w:val="single" w:sz="4" w:space="0" w:color="0066B1"/>
            </w:tcBorders>
            <w:shd w:val="clear" w:color="auto" w:fill="auto"/>
          </w:tcPr>
          <w:p w14:paraId="62B9A094" w14:textId="77777777" w:rsidR="001B16ED" w:rsidRDefault="008C2F5E">
            <w:pPr>
              <w:jc w:val="right"/>
              <w:rPr>
                <w:smallCaps/>
                <w:color w:val="0066B1"/>
                <w:sz w:val="20"/>
                <w:szCs w:val="20"/>
              </w:rPr>
            </w:pPr>
            <w:r>
              <w:rPr>
                <w:smallCaps/>
                <w:color w:val="0066B1"/>
                <w:sz w:val="20"/>
                <w:szCs w:val="20"/>
              </w:rPr>
              <w:t>ORIËNTATIEFASE</w:t>
            </w:r>
          </w:p>
          <w:p w14:paraId="06523C5D" w14:textId="77777777" w:rsidR="001B16ED" w:rsidRDefault="001B16ED">
            <w:pPr>
              <w:jc w:val="right"/>
              <w:rPr>
                <w:color w:val="0066B1"/>
                <w:sz w:val="18"/>
                <w:szCs w:val="18"/>
              </w:rPr>
            </w:pPr>
          </w:p>
          <w:p w14:paraId="1BE27329" w14:textId="77777777" w:rsidR="001B16ED" w:rsidRDefault="008C2F5E">
            <w:pPr>
              <w:jc w:val="right"/>
              <w:rPr>
                <w:i/>
                <w:color w:val="0066B1"/>
                <w:sz w:val="16"/>
                <w:szCs w:val="16"/>
              </w:rPr>
            </w:pPr>
            <w:r>
              <w:rPr>
                <w:i/>
                <w:color w:val="0066B1"/>
                <w:sz w:val="16"/>
                <w:szCs w:val="16"/>
              </w:rPr>
              <w:t>Denk hierbij aan:</w:t>
            </w:r>
          </w:p>
          <w:p w14:paraId="5968A849" w14:textId="77777777" w:rsidR="001B16ED" w:rsidRDefault="008C2F5E">
            <w:pPr>
              <w:jc w:val="right"/>
              <w:rPr>
                <w:i/>
                <w:color w:val="0066B1"/>
                <w:sz w:val="16"/>
                <w:szCs w:val="16"/>
              </w:rPr>
            </w:pPr>
            <w:proofErr w:type="gramStart"/>
            <w:r>
              <w:rPr>
                <w:i/>
                <w:color w:val="0066B1"/>
                <w:sz w:val="16"/>
                <w:szCs w:val="16"/>
              </w:rPr>
              <w:t>voorkennis</w:t>
            </w:r>
            <w:proofErr w:type="gramEnd"/>
            <w:r>
              <w:rPr>
                <w:i/>
                <w:color w:val="0066B1"/>
                <w:sz w:val="16"/>
                <w:szCs w:val="16"/>
              </w:rPr>
              <w:t xml:space="preserve"> ophalen, verwonderen, waarnemen (kijken, luisteren, voelen, ruiken, proeven), </w:t>
            </w:r>
          </w:p>
          <w:p w14:paraId="1F0CE1CC" w14:textId="77777777" w:rsidR="001B16ED" w:rsidRDefault="008C2F5E">
            <w:pPr>
              <w:jc w:val="right"/>
              <w:rPr>
                <w:i/>
                <w:color w:val="0066B1"/>
                <w:sz w:val="16"/>
                <w:szCs w:val="16"/>
              </w:rPr>
            </w:pPr>
            <w:proofErr w:type="gramStart"/>
            <w:r>
              <w:rPr>
                <w:i/>
                <w:color w:val="0066B1"/>
                <w:sz w:val="16"/>
                <w:szCs w:val="16"/>
              </w:rPr>
              <w:t>associëren</w:t>
            </w:r>
            <w:proofErr w:type="gramEnd"/>
            <w:r>
              <w:rPr>
                <w:i/>
                <w:color w:val="0066B1"/>
                <w:sz w:val="16"/>
                <w:szCs w:val="16"/>
              </w:rPr>
              <w:t xml:space="preserve">, fantaseren, beschouwen en reflecteren. </w:t>
            </w:r>
          </w:p>
          <w:p w14:paraId="4C3F0A74" w14:textId="77777777" w:rsidR="001B16ED" w:rsidRDefault="001B16ED">
            <w:pPr>
              <w:jc w:val="right"/>
              <w:rPr>
                <w:i/>
                <w:color w:val="0066B1"/>
                <w:sz w:val="16"/>
                <w:szCs w:val="16"/>
              </w:rPr>
            </w:pPr>
          </w:p>
          <w:p w14:paraId="2980D896" w14:textId="77777777" w:rsidR="001B16ED" w:rsidRDefault="001B16ED">
            <w:pPr>
              <w:jc w:val="right"/>
              <w:rPr>
                <w:i/>
                <w:color w:val="0066B1"/>
                <w:sz w:val="16"/>
                <w:szCs w:val="16"/>
              </w:rPr>
            </w:pPr>
          </w:p>
          <w:p w14:paraId="4F01C12B" w14:textId="77777777" w:rsidR="001B16ED" w:rsidRDefault="001B16ED">
            <w:pPr>
              <w:jc w:val="right"/>
              <w:rPr>
                <w:i/>
                <w:color w:val="0066B1"/>
                <w:sz w:val="16"/>
                <w:szCs w:val="16"/>
              </w:rPr>
            </w:pPr>
          </w:p>
          <w:p w14:paraId="115C5DD3" w14:textId="77777777" w:rsidR="001B16ED" w:rsidRDefault="001B16ED">
            <w:pPr>
              <w:jc w:val="right"/>
              <w:rPr>
                <w:i/>
                <w:color w:val="0066B1"/>
                <w:sz w:val="16"/>
                <w:szCs w:val="16"/>
              </w:rPr>
            </w:pPr>
          </w:p>
          <w:p w14:paraId="1F881AE8" w14:textId="77777777" w:rsidR="001B16ED" w:rsidRDefault="001B16ED">
            <w:pPr>
              <w:jc w:val="right"/>
              <w:rPr>
                <w:i/>
                <w:color w:val="0066B1"/>
                <w:sz w:val="16"/>
                <w:szCs w:val="16"/>
              </w:rPr>
            </w:pPr>
          </w:p>
          <w:p w14:paraId="437CF30C" w14:textId="77777777" w:rsidR="001B16ED" w:rsidRDefault="001B16ED">
            <w:pPr>
              <w:jc w:val="right"/>
              <w:rPr>
                <w:i/>
                <w:color w:val="0066B1"/>
                <w:sz w:val="16"/>
                <w:szCs w:val="16"/>
              </w:rPr>
            </w:pPr>
          </w:p>
          <w:p w14:paraId="2B84F91D" w14:textId="77777777" w:rsidR="001B16ED" w:rsidRDefault="001B16ED">
            <w:pPr>
              <w:jc w:val="right"/>
              <w:rPr>
                <w:i/>
                <w:color w:val="0066B1"/>
                <w:sz w:val="16"/>
                <w:szCs w:val="16"/>
              </w:rPr>
            </w:pPr>
          </w:p>
          <w:p w14:paraId="27559AA3" w14:textId="77777777" w:rsidR="001B16ED" w:rsidRDefault="001B16ED">
            <w:pPr>
              <w:jc w:val="right"/>
              <w:rPr>
                <w:i/>
                <w:color w:val="0066B1"/>
                <w:sz w:val="16"/>
                <w:szCs w:val="16"/>
              </w:rPr>
            </w:pPr>
          </w:p>
          <w:p w14:paraId="1A1A3589" w14:textId="77777777" w:rsidR="001B16ED" w:rsidRDefault="001B16ED">
            <w:pPr>
              <w:jc w:val="right"/>
              <w:rPr>
                <w:i/>
                <w:color w:val="0066B1"/>
                <w:sz w:val="16"/>
                <w:szCs w:val="16"/>
              </w:rPr>
            </w:pPr>
          </w:p>
          <w:p w14:paraId="7A8485D5" w14:textId="74D0A7D4" w:rsidR="001B16ED" w:rsidRDefault="001B16ED">
            <w:pPr>
              <w:jc w:val="right"/>
              <w:rPr>
                <w:rFonts w:ascii="Anivers Italic" w:eastAsia="Anivers Italic" w:hAnsi="Anivers Italic" w:cs="Anivers Italic"/>
                <w:color w:val="0066B1"/>
                <w:sz w:val="16"/>
                <w:szCs w:val="16"/>
              </w:rPr>
            </w:pPr>
          </w:p>
          <w:p w14:paraId="490F3E01" w14:textId="77777777" w:rsidR="001B16ED" w:rsidRDefault="001B16ED">
            <w:pPr>
              <w:jc w:val="right"/>
              <w:rPr>
                <w:rFonts w:ascii="Anivers Italic" w:eastAsia="Anivers Italic" w:hAnsi="Anivers Italic" w:cs="Anivers Italic"/>
                <w:color w:val="0066B1"/>
                <w:sz w:val="16"/>
                <w:szCs w:val="16"/>
              </w:rPr>
            </w:pPr>
          </w:p>
        </w:tc>
        <w:tc>
          <w:tcPr>
            <w:tcW w:w="6861" w:type="dxa"/>
            <w:tcBorders>
              <w:top w:val="single" w:sz="4" w:space="0" w:color="0066B1"/>
              <w:left w:val="single" w:sz="4" w:space="0" w:color="0066B1"/>
              <w:bottom w:val="single" w:sz="4" w:space="0" w:color="0066B1"/>
              <w:right w:val="single" w:sz="4" w:space="0" w:color="0066B1"/>
            </w:tcBorders>
          </w:tcPr>
          <w:p w14:paraId="68CA8F7E" w14:textId="77777777" w:rsidR="001B16ED" w:rsidRDefault="008C2F5E">
            <w:r>
              <w:t>Doelen - Wetenschap - kaart Ma7</w:t>
            </w:r>
            <w:r>
              <w:rPr>
                <w:noProof/>
              </w:rPr>
              <w:drawing>
                <wp:anchor distT="114300" distB="114300" distL="114300" distR="114300" simplePos="0" relativeHeight="251658240" behindDoc="0" locked="0" layoutInCell="1" hidden="0" allowOverlap="1" wp14:anchorId="0714D9A9" wp14:editId="45EECBE9">
                  <wp:simplePos x="0" y="0"/>
                  <wp:positionH relativeFrom="column">
                    <wp:posOffset>4038600</wp:posOffset>
                  </wp:positionH>
                  <wp:positionV relativeFrom="paragraph">
                    <wp:posOffset>209550</wp:posOffset>
                  </wp:positionV>
                  <wp:extent cx="190500" cy="152400"/>
                  <wp:effectExtent l="0" t="0" r="0" b="0"/>
                  <wp:wrapSquare wrapText="bothSides" distT="114300" distB="11430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90500" cy="152400"/>
                          </a:xfrm>
                          <a:prstGeom prst="rect">
                            <a:avLst/>
                          </a:prstGeom>
                          <a:ln/>
                        </pic:spPr>
                      </pic:pic>
                    </a:graphicData>
                  </a:graphic>
                </wp:anchor>
              </w:drawing>
            </w:r>
          </w:p>
          <w:p w14:paraId="3DEFBA87" w14:textId="77777777" w:rsidR="001B16ED" w:rsidRDefault="008C2F5E">
            <w:pPr>
              <w:numPr>
                <w:ilvl w:val="0"/>
                <w:numId w:val="3"/>
              </w:numPr>
            </w:pPr>
            <w:r>
              <w:t xml:space="preserve">De leerling maakt kennis met verschillende verschijnselen </w:t>
            </w:r>
            <w:r>
              <w:br/>
            </w:r>
            <w:r>
              <w:t>uit de wetenschap om te overleven, leert deze te begrijpen en zelf toe te passen.</w:t>
            </w:r>
          </w:p>
          <w:p w14:paraId="30D39A25" w14:textId="77777777" w:rsidR="001B16ED" w:rsidRDefault="008C2F5E">
            <w:pPr>
              <w:numPr>
                <w:ilvl w:val="0"/>
                <w:numId w:val="3"/>
              </w:numPr>
            </w:pPr>
            <w:r>
              <w:t xml:space="preserve">De leerling ontdekt de verschillende vormen en functies van onderwater dieren in het kader van drijven en zinken en kan deze onderscheiden en toepassen.                      </w:t>
            </w:r>
            <w:r>
              <w:t xml:space="preserve">                                </w:t>
            </w:r>
            <w:r>
              <w:rPr>
                <w:noProof/>
              </w:rPr>
              <w:drawing>
                <wp:anchor distT="114300" distB="114300" distL="114300" distR="114300" simplePos="0" relativeHeight="251659264" behindDoc="0" locked="0" layoutInCell="1" hidden="0" allowOverlap="1" wp14:anchorId="7511873A" wp14:editId="3C7DB741">
                  <wp:simplePos x="0" y="0"/>
                  <wp:positionH relativeFrom="column">
                    <wp:posOffset>4015740</wp:posOffset>
                  </wp:positionH>
                  <wp:positionV relativeFrom="paragraph">
                    <wp:posOffset>304800</wp:posOffset>
                  </wp:positionV>
                  <wp:extent cx="190500" cy="152400"/>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90500" cy="152400"/>
                          </a:xfrm>
                          <a:prstGeom prst="rect">
                            <a:avLst/>
                          </a:prstGeom>
                          <a:ln/>
                        </pic:spPr>
                      </pic:pic>
                    </a:graphicData>
                  </a:graphic>
                </wp:anchor>
              </w:drawing>
            </w:r>
          </w:p>
          <w:p w14:paraId="40CD53C2" w14:textId="77777777" w:rsidR="001B16ED" w:rsidRDefault="001B16ED">
            <w:pPr>
              <w:jc w:val="center"/>
              <w:rPr>
                <w:b/>
                <w:color w:val="161617"/>
                <w:sz w:val="26"/>
                <w:szCs w:val="26"/>
              </w:rPr>
            </w:pPr>
          </w:p>
          <w:p w14:paraId="20131CE9" w14:textId="77777777" w:rsidR="001B16ED" w:rsidRDefault="008C2F5E">
            <w:pPr>
              <w:jc w:val="center"/>
              <w:rPr>
                <w:b/>
                <w:color w:val="161617"/>
                <w:sz w:val="26"/>
                <w:szCs w:val="26"/>
              </w:rPr>
            </w:pPr>
            <w:r>
              <w:rPr>
                <w:b/>
                <w:color w:val="161617"/>
                <w:sz w:val="26"/>
                <w:szCs w:val="26"/>
              </w:rPr>
              <w:t>Drijven en zinken</w:t>
            </w:r>
          </w:p>
          <w:p w14:paraId="1848CB8C" w14:textId="77777777" w:rsidR="001B16ED" w:rsidRDefault="008C2F5E">
            <w:pPr>
              <w:rPr>
                <w:color w:val="161617"/>
                <w:u w:val="single"/>
              </w:rPr>
            </w:pPr>
            <w:r>
              <w:rPr>
                <w:color w:val="161617"/>
                <w:u w:val="single"/>
              </w:rPr>
              <w:t>Doel van de lessencyclus:</w:t>
            </w:r>
          </w:p>
          <w:p w14:paraId="3BB5767A" w14:textId="77777777" w:rsidR="001B16ED" w:rsidRDefault="008C2F5E">
            <w:pPr>
              <w:rPr>
                <w:color w:val="161617"/>
              </w:rPr>
            </w:pPr>
            <w:r>
              <w:rPr>
                <w:color w:val="161617"/>
              </w:rPr>
              <w:t>De klas gaat een onderwaterwereld maken op de bodem van een aquarium/ transparante grote bak. De leerlingen krijgen daarvoor voorwerpen die ze gaan testen. Sommige blijven drijv</w:t>
            </w:r>
            <w:r>
              <w:rPr>
                <w:color w:val="161617"/>
              </w:rPr>
              <w:t>en, andere voorwerpen zinken. Kunnen de leerlingen samen een onderwaterwereld ontwerpen en maken? En kunnen ze daarbij alle voorwerpen gebruiken en er dus voor zorgen dat ook de drijvende voorwerpen zullen zinken?</w:t>
            </w:r>
          </w:p>
          <w:p w14:paraId="3B8EFE23" w14:textId="77777777" w:rsidR="001B16ED" w:rsidRDefault="001B16ED">
            <w:pPr>
              <w:rPr>
                <w:color w:val="161617"/>
                <w:sz w:val="24"/>
                <w:szCs w:val="24"/>
              </w:rPr>
            </w:pPr>
          </w:p>
          <w:p w14:paraId="77B85A0E" w14:textId="77777777" w:rsidR="001B16ED" w:rsidRDefault="008C2F5E">
            <w:pPr>
              <w:rPr>
                <w:color w:val="161617"/>
              </w:rPr>
            </w:pPr>
            <w:r>
              <w:rPr>
                <w:color w:val="161617"/>
              </w:rPr>
              <w:t>Les 1: Introductie van het probleem, alge</w:t>
            </w:r>
            <w:r>
              <w:rPr>
                <w:color w:val="161617"/>
              </w:rPr>
              <w:t>mene proefjes</w:t>
            </w:r>
          </w:p>
          <w:p w14:paraId="7663C704" w14:textId="77777777" w:rsidR="001B16ED" w:rsidRDefault="008C2F5E">
            <w:pPr>
              <w:rPr>
                <w:color w:val="161617"/>
              </w:rPr>
            </w:pPr>
            <w:r>
              <w:rPr>
                <w:color w:val="161617"/>
              </w:rPr>
              <w:t xml:space="preserve">Les 2: Biedt kennis aan die de </w:t>
            </w:r>
            <w:proofErr w:type="spellStart"/>
            <w:r>
              <w:rPr>
                <w:color w:val="161617"/>
              </w:rPr>
              <w:t>lln</w:t>
            </w:r>
            <w:proofErr w:type="spellEnd"/>
            <w:r>
              <w:rPr>
                <w:color w:val="161617"/>
              </w:rPr>
              <w:t xml:space="preserve"> nodig hebben om het probleem op te lossen.</w:t>
            </w:r>
          </w:p>
          <w:p w14:paraId="6CD6CF13" w14:textId="77777777" w:rsidR="001B16ED" w:rsidRDefault="008C2F5E">
            <w:pPr>
              <w:rPr>
                <w:color w:val="161617"/>
              </w:rPr>
            </w:pPr>
            <w:r>
              <w:rPr>
                <w:color w:val="161617"/>
              </w:rPr>
              <w:t>Les 3: Ontwerpen en maken</w:t>
            </w:r>
          </w:p>
          <w:p w14:paraId="07D2F807" w14:textId="77777777" w:rsidR="001B16ED" w:rsidRDefault="008C2F5E">
            <w:pPr>
              <w:rPr>
                <w:color w:val="161617"/>
              </w:rPr>
            </w:pPr>
            <w:r>
              <w:rPr>
                <w:color w:val="161617"/>
              </w:rPr>
              <w:t>Les 4: Evalueren en presenteren</w:t>
            </w:r>
          </w:p>
          <w:p w14:paraId="4381DC37" w14:textId="03C36954" w:rsidR="001B16ED" w:rsidRDefault="001B16ED">
            <w:pPr>
              <w:rPr>
                <w:color w:val="161617"/>
              </w:rPr>
            </w:pPr>
          </w:p>
          <w:p w14:paraId="7AAC71FC" w14:textId="77777777" w:rsidR="007671F0" w:rsidRDefault="007671F0">
            <w:pPr>
              <w:rPr>
                <w:color w:val="161617"/>
              </w:rPr>
            </w:pPr>
          </w:p>
          <w:p w14:paraId="67EA023E" w14:textId="77777777" w:rsidR="001B16ED" w:rsidRDefault="008C2F5E">
            <w:pPr>
              <w:rPr>
                <w:color w:val="9900FF"/>
              </w:rPr>
            </w:pPr>
            <w:r>
              <w:rPr>
                <w:b/>
                <w:color w:val="161617"/>
                <w:u w:val="single"/>
              </w:rPr>
              <w:lastRenderedPageBreak/>
              <w:t xml:space="preserve">Les 1: Introductie van het probleem </w:t>
            </w:r>
            <w:r>
              <w:rPr>
                <w:color w:val="9900FF"/>
              </w:rPr>
              <w:t>(totaal ruim een uur)</w:t>
            </w:r>
          </w:p>
          <w:p w14:paraId="176503AE" w14:textId="77777777" w:rsidR="001B16ED" w:rsidRDefault="001B16ED">
            <w:pPr>
              <w:rPr>
                <w:b/>
                <w:color w:val="9900FF"/>
                <w:u w:val="single"/>
              </w:rPr>
            </w:pPr>
          </w:p>
          <w:p w14:paraId="194AE70E" w14:textId="77777777" w:rsidR="001B16ED" w:rsidRDefault="008C2F5E">
            <w:pPr>
              <w:rPr>
                <w:b/>
              </w:rPr>
            </w:pPr>
            <w:r>
              <w:rPr>
                <w:b/>
              </w:rPr>
              <w:t xml:space="preserve">Benodigdheden voor deze </w:t>
            </w:r>
            <w:proofErr w:type="gramStart"/>
            <w:r>
              <w:rPr>
                <w:b/>
              </w:rPr>
              <w:t>les :</w:t>
            </w:r>
            <w:proofErr w:type="gramEnd"/>
          </w:p>
          <w:p w14:paraId="698ECA71" w14:textId="77777777" w:rsidR="001B16ED" w:rsidRDefault="008C2F5E">
            <w:pPr>
              <w:rPr>
                <w:color w:val="161617"/>
              </w:rPr>
            </w:pPr>
            <w:r>
              <w:rPr>
                <w:b/>
                <w:color w:val="9900FF"/>
              </w:rPr>
              <w:t>Drijvende voorwerpen</w:t>
            </w:r>
            <w:r>
              <w:rPr>
                <w:color w:val="161617"/>
              </w:rPr>
              <w:t xml:space="preserve">: boterhamzakje, </w:t>
            </w:r>
            <w:r>
              <w:rPr>
                <w:color w:val="FF9900"/>
              </w:rPr>
              <w:t>touwtje</w:t>
            </w:r>
            <w:r>
              <w:rPr>
                <w:color w:val="161617"/>
              </w:rPr>
              <w:t xml:space="preserve">, rietje, kraal, </w:t>
            </w:r>
            <w:r>
              <w:rPr>
                <w:color w:val="FF9900"/>
              </w:rPr>
              <w:t>satéprikker</w:t>
            </w:r>
            <w:r>
              <w:rPr>
                <w:color w:val="161617"/>
              </w:rPr>
              <w:t xml:space="preserve">, bekertje, spons en mandarijnennetje. </w:t>
            </w:r>
          </w:p>
          <w:p w14:paraId="25F94065" w14:textId="77777777" w:rsidR="001B16ED" w:rsidRDefault="008C2F5E">
            <w:pPr>
              <w:rPr>
                <w:color w:val="FF9900"/>
              </w:rPr>
            </w:pPr>
            <w:r>
              <w:rPr>
                <w:color w:val="FF9900"/>
              </w:rPr>
              <w:t xml:space="preserve">NB: Als touwtje en satéprikker verzadigd zijn met water, zinken ze. Maar als je ze weer op het water legt, drijven ze weer </w:t>
            </w:r>
            <w:proofErr w:type="gramStart"/>
            <w:r>
              <w:rPr>
                <w:color w:val="FF9900"/>
              </w:rPr>
              <w:t>even..</w:t>
            </w:r>
            <w:proofErr w:type="gramEnd"/>
          </w:p>
          <w:p w14:paraId="66283962" w14:textId="77777777" w:rsidR="001B16ED" w:rsidRDefault="008C2F5E">
            <w:pPr>
              <w:rPr>
                <w:color w:val="161617"/>
              </w:rPr>
            </w:pPr>
            <w:r>
              <w:rPr>
                <w:b/>
                <w:color w:val="9900FF"/>
              </w:rPr>
              <w:t>Zinkende voorw</w:t>
            </w:r>
            <w:r>
              <w:rPr>
                <w:b/>
                <w:color w:val="9900FF"/>
              </w:rPr>
              <w:t>erpen</w:t>
            </w:r>
            <w:r>
              <w:rPr>
                <w:color w:val="161617"/>
              </w:rPr>
              <w:t>: klei, elastiekje, paperclip, moer, knikker,</w:t>
            </w:r>
          </w:p>
          <w:p w14:paraId="302E4483" w14:textId="77777777" w:rsidR="001B16ED" w:rsidRDefault="008C2F5E">
            <w:pPr>
              <w:rPr>
                <w:color w:val="161617"/>
              </w:rPr>
            </w:pPr>
            <w:proofErr w:type="gramStart"/>
            <w:r>
              <w:rPr>
                <w:color w:val="161617"/>
              </w:rPr>
              <w:t>schoonmaakdoekje</w:t>
            </w:r>
            <w:proofErr w:type="gramEnd"/>
            <w:r>
              <w:rPr>
                <w:color w:val="161617"/>
              </w:rPr>
              <w:t xml:space="preserve"> en steentje.</w:t>
            </w:r>
          </w:p>
          <w:p w14:paraId="7A071C3E" w14:textId="77777777" w:rsidR="001B16ED" w:rsidRDefault="008C2F5E">
            <w:pPr>
              <w:rPr>
                <w:color w:val="161617"/>
              </w:rPr>
            </w:pPr>
            <w:r>
              <w:rPr>
                <w:color w:val="161617"/>
              </w:rPr>
              <w:t xml:space="preserve">Algemeen: theedoeken, kleine testbakjes per groepje van 4 </w:t>
            </w:r>
            <w:proofErr w:type="spellStart"/>
            <w:r>
              <w:rPr>
                <w:color w:val="161617"/>
              </w:rPr>
              <w:t>lln</w:t>
            </w:r>
            <w:proofErr w:type="spellEnd"/>
            <w:r>
              <w:rPr>
                <w:color w:val="161617"/>
              </w:rPr>
              <w:t xml:space="preserve"> van 12 cm hoog, kannen om de bakken te vullen met water (of gewoon onder de kraan), 1 pingpongballetje per groepj</w:t>
            </w:r>
            <w:r>
              <w:rPr>
                <w:color w:val="161617"/>
              </w:rPr>
              <w:t>e van 4.</w:t>
            </w:r>
          </w:p>
          <w:p w14:paraId="7DD381BD" w14:textId="77777777" w:rsidR="001B16ED" w:rsidRDefault="001B16ED">
            <w:pPr>
              <w:rPr>
                <w:b/>
                <w:color w:val="161617"/>
                <w:sz w:val="24"/>
                <w:szCs w:val="24"/>
                <w:u w:val="single"/>
              </w:rPr>
            </w:pPr>
          </w:p>
          <w:p w14:paraId="36251C62" w14:textId="77777777" w:rsidR="001B16ED" w:rsidRDefault="008C2F5E">
            <w:pPr>
              <w:rPr>
                <w:color w:val="161617"/>
              </w:rPr>
            </w:pPr>
            <w:r>
              <w:rPr>
                <w:color w:val="161617"/>
              </w:rPr>
              <w:t xml:space="preserve">De komende lessen gaan over drijven en zinken. </w:t>
            </w:r>
          </w:p>
          <w:p w14:paraId="48BEA4A8" w14:textId="77777777" w:rsidR="001B16ED" w:rsidRDefault="008C2F5E">
            <w:pPr>
              <w:rPr>
                <w:color w:val="9900FF"/>
              </w:rPr>
            </w:pPr>
            <w:proofErr w:type="spellStart"/>
            <w:proofErr w:type="gramStart"/>
            <w:r>
              <w:rPr>
                <w:b/>
                <w:color w:val="9900FF"/>
              </w:rPr>
              <w:t>Woordweb</w:t>
            </w:r>
            <w:proofErr w:type="spellEnd"/>
            <w:r>
              <w:rPr>
                <w:b/>
                <w:color w:val="9900FF"/>
              </w:rPr>
              <w:t xml:space="preserve"> /</w:t>
            </w:r>
            <w:proofErr w:type="gramEnd"/>
            <w:r>
              <w:rPr>
                <w:b/>
                <w:color w:val="9900FF"/>
              </w:rPr>
              <w:t xml:space="preserve"> woordveld op bord </w:t>
            </w:r>
            <w:r>
              <w:rPr>
                <w:color w:val="9900FF"/>
              </w:rPr>
              <w:t>(5 minuten)</w:t>
            </w:r>
          </w:p>
          <w:p w14:paraId="54BF9EB1" w14:textId="77777777" w:rsidR="001B16ED" w:rsidRDefault="008C2F5E">
            <w:pPr>
              <w:rPr>
                <w:color w:val="161617"/>
              </w:rPr>
            </w:pPr>
            <w:r>
              <w:rPr>
                <w:color w:val="161617"/>
              </w:rPr>
              <w:t xml:space="preserve">Vraag: Kennen jullie voorwerpen die drijven en voorwerpen die zinken? Bijvoorbeeld </w:t>
            </w:r>
            <w:proofErr w:type="spellStart"/>
            <w:r>
              <w:rPr>
                <w:color w:val="161617"/>
              </w:rPr>
              <w:t>badspeeltjes</w:t>
            </w:r>
            <w:proofErr w:type="spellEnd"/>
            <w:r>
              <w:rPr>
                <w:color w:val="161617"/>
              </w:rPr>
              <w:t>, takjes, steentjes. Wat</w:t>
            </w:r>
          </w:p>
          <w:p w14:paraId="5637C816" w14:textId="77777777" w:rsidR="001B16ED" w:rsidRDefault="008C2F5E">
            <w:pPr>
              <w:rPr>
                <w:color w:val="161617"/>
              </w:rPr>
            </w:pPr>
            <w:proofErr w:type="gramStart"/>
            <w:r>
              <w:rPr>
                <w:color w:val="161617"/>
              </w:rPr>
              <w:t>is</w:t>
            </w:r>
            <w:proofErr w:type="gramEnd"/>
            <w:r>
              <w:rPr>
                <w:color w:val="161617"/>
              </w:rPr>
              <w:t xml:space="preserve"> drijven en wat is zinken? Verzamel</w:t>
            </w:r>
            <w:r>
              <w:rPr>
                <w:color w:val="161617"/>
              </w:rPr>
              <w:t xml:space="preserve"> de ideeën van leerlingen. </w:t>
            </w:r>
            <w:r>
              <w:rPr>
                <w:color w:val="161617"/>
              </w:rPr>
              <w:br/>
              <w:t>Iets dat drijft in water komt steeds naar boven, ook al duw je het onder. Iets dat zinkt in water zakt naar de bodem en blijft op de bodem.</w:t>
            </w:r>
          </w:p>
          <w:p w14:paraId="3503E163" w14:textId="77777777" w:rsidR="001B16ED" w:rsidRDefault="008C2F5E">
            <w:pPr>
              <w:rPr>
                <w:color w:val="161617"/>
              </w:rPr>
            </w:pPr>
            <w:r>
              <w:rPr>
                <w:color w:val="161617"/>
              </w:rPr>
              <w:br/>
            </w:r>
            <w:r>
              <w:rPr>
                <w:color w:val="161617"/>
              </w:rPr>
              <w:t>Samen testen we een aantal spullen uit in een grote (transparante) bak.  (</w:t>
            </w:r>
            <w:proofErr w:type="gramStart"/>
            <w:r>
              <w:rPr>
                <w:color w:val="161617"/>
              </w:rPr>
              <w:t>klassikaal</w:t>
            </w:r>
            <w:proofErr w:type="gramEnd"/>
            <w:r>
              <w:rPr>
                <w:color w:val="161617"/>
              </w:rPr>
              <w:t>,</w:t>
            </w:r>
            <w:r>
              <w:rPr>
                <w:color w:val="9900FF"/>
              </w:rPr>
              <w:t xml:space="preserve"> 10 minuten</w:t>
            </w:r>
            <w:r>
              <w:t xml:space="preserve">). </w:t>
            </w:r>
            <w:r>
              <w:rPr>
                <w:color w:val="161617"/>
              </w:rPr>
              <w:t xml:space="preserve">Zie ‘benodigdheden voor deze les’. De pingpongballetjes komen later in de les aan bod. </w:t>
            </w:r>
          </w:p>
          <w:p w14:paraId="70EA744B" w14:textId="77777777" w:rsidR="001B16ED" w:rsidRDefault="008C2F5E">
            <w:pPr>
              <w:rPr>
                <w:color w:val="161617"/>
              </w:rPr>
            </w:pPr>
            <w:r>
              <w:rPr>
                <w:color w:val="161617"/>
              </w:rPr>
              <w:t>Laat de leerlingen éérst voorspellen óf het voorwerp zal drijven óf z</w:t>
            </w:r>
            <w:r>
              <w:rPr>
                <w:color w:val="161617"/>
              </w:rPr>
              <w:t>al zinken. Alle ideeën zijn goed. Doe direct daarna het voorwerp in het water. Drijven de drijvende voorwerpen wel echt? Dompel ze nog eens onder. Gebeurt er iets verrassends? Hadden de leerlingen iets anders voorspeld? Waarom?</w:t>
            </w:r>
          </w:p>
          <w:p w14:paraId="6D7C5F93" w14:textId="77777777" w:rsidR="001B16ED" w:rsidRDefault="001B16ED">
            <w:pPr>
              <w:rPr>
                <w:color w:val="161617"/>
                <w:sz w:val="24"/>
                <w:szCs w:val="24"/>
              </w:rPr>
            </w:pPr>
          </w:p>
          <w:p w14:paraId="576B6DD5" w14:textId="77777777" w:rsidR="001B16ED" w:rsidRDefault="008C2F5E">
            <w:pPr>
              <w:rPr>
                <w:color w:val="161617"/>
              </w:rPr>
            </w:pPr>
            <w:r>
              <w:rPr>
                <w:color w:val="161617"/>
              </w:rPr>
              <w:t>&gt; Leg alle drijvende voorwe</w:t>
            </w:r>
            <w:r>
              <w:rPr>
                <w:color w:val="161617"/>
              </w:rPr>
              <w:t>rpen bij elkaar, leg ook alle zinkende</w:t>
            </w:r>
          </w:p>
          <w:p w14:paraId="4F615FB7" w14:textId="77777777" w:rsidR="001B16ED" w:rsidRDefault="008C2F5E">
            <w:pPr>
              <w:rPr>
                <w:color w:val="161617"/>
              </w:rPr>
            </w:pPr>
            <w:proofErr w:type="gramStart"/>
            <w:r>
              <w:rPr>
                <w:color w:val="161617"/>
              </w:rPr>
              <w:t>voorwerpen</w:t>
            </w:r>
            <w:proofErr w:type="gramEnd"/>
            <w:r>
              <w:rPr>
                <w:color w:val="161617"/>
              </w:rPr>
              <w:t xml:space="preserve"> bij elkaar. </w:t>
            </w:r>
            <w:r>
              <w:rPr>
                <w:color w:val="161617"/>
              </w:rPr>
              <w:br/>
              <w:t xml:space="preserve">Zijn er overeenkomsten tussen de drijvende voorwerpen? En tussen de zinkende? Zinken bijvoorbeeld alle dingen met een gat? </w:t>
            </w:r>
            <w:r>
              <w:rPr>
                <w:color w:val="161617"/>
              </w:rPr>
              <w:br/>
              <w:t xml:space="preserve">&gt; Bij drijven en zinken zijn vorm (inclusief grootte) en gewicht van </w:t>
            </w:r>
            <w:r>
              <w:rPr>
                <w:color w:val="161617"/>
              </w:rPr>
              <w:t xml:space="preserve">belang. Dit komt de volgende les aan de orde. </w:t>
            </w:r>
          </w:p>
          <w:p w14:paraId="65A1D96D" w14:textId="77777777" w:rsidR="001B16ED" w:rsidRDefault="001B16ED">
            <w:pPr>
              <w:rPr>
                <w:color w:val="161617"/>
              </w:rPr>
            </w:pPr>
          </w:p>
          <w:p w14:paraId="0D1F24A9" w14:textId="77777777" w:rsidR="001B16ED" w:rsidRDefault="008C2F5E">
            <w:pPr>
              <w:rPr>
                <w:color w:val="9900FF"/>
              </w:rPr>
            </w:pPr>
            <w:r>
              <w:rPr>
                <w:b/>
                <w:color w:val="9900FF"/>
              </w:rPr>
              <w:t xml:space="preserve">Pingpong test - opwaartse kracht van het water </w:t>
            </w:r>
            <w:r>
              <w:rPr>
                <w:color w:val="9900FF"/>
              </w:rPr>
              <w:t>(10 minuten)</w:t>
            </w:r>
          </w:p>
          <w:p w14:paraId="7ECE16BF" w14:textId="77777777" w:rsidR="001B16ED" w:rsidRDefault="008C2F5E">
            <w:pPr>
              <w:rPr>
                <w:color w:val="161617"/>
              </w:rPr>
            </w:pPr>
            <w:r>
              <w:rPr>
                <w:color w:val="161617"/>
              </w:rPr>
              <w:t xml:space="preserve">Als je iets in het water doet, dan duw je water weg. Dat water duwt ook terug. Dat noemen we de </w:t>
            </w:r>
            <w:r>
              <w:rPr>
                <w:b/>
                <w:color w:val="161617"/>
              </w:rPr>
              <w:t xml:space="preserve">opwaartse kracht </w:t>
            </w:r>
            <w:r>
              <w:rPr>
                <w:color w:val="161617"/>
              </w:rPr>
              <w:t>van water. Deze opwaartse kracht ku</w:t>
            </w:r>
            <w:r>
              <w:rPr>
                <w:color w:val="161617"/>
              </w:rPr>
              <w:t xml:space="preserve">n je goed voelen. Vertel de </w:t>
            </w:r>
            <w:proofErr w:type="spellStart"/>
            <w:r>
              <w:rPr>
                <w:color w:val="161617"/>
              </w:rPr>
              <w:t>lln</w:t>
            </w:r>
            <w:proofErr w:type="spellEnd"/>
            <w:r>
              <w:rPr>
                <w:color w:val="161617"/>
              </w:rPr>
              <w:t xml:space="preserve"> dat ze de opwaartse kracht van water gaan voelen met een experiment.</w:t>
            </w:r>
          </w:p>
          <w:p w14:paraId="434B95CC" w14:textId="77777777" w:rsidR="001B16ED" w:rsidRDefault="008C2F5E">
            <w:pPr>
              <w:rPr>
                <w:color w:val="161617"/>
              </w:rPr>
            </w:pPr>
            <w:r>
              <w:rPr>
                <w:color w:val="161617"/>
              </w:rPr>
              <w:t xml:space="preserve">Deel de pingpongballen, de bakjes met water en de theedoeken uit. Laat de </w:t>
            </w:r>
            <w:proofErr w:type="spellStart"/>
            <w:r>
              <w:rPr>
                <w:color w:val="161617"/>
              </w:rPr>
              <w:t>lln</w:t>
            </w:r>
            <w:proofErr w:type="spellEnd"/>
            <w:r>
              <w:rPr>
                <w:color w:val="161617"/>
              </w:rPr>
              <w:t xml:space="preserve"> de pingpongbal in het water doen en onderduwen. Voelen ze het water terugduwe</w:t>
            </w:r>
            <w:r>
              <w:rPr>
                <w:color w:val="161617"/>
              </w:rPr>
              <w:t xml:space="preserve">n? Dit is de opwaartse kracht van water. Opwaarts staat voor ‘omhooggaan’. Zwaartekracht is juist kracht naar beneden, dat noemen we </w:t>
            </w:r>
            <w:r>
              <w:rPr>
                <w:b/>
                <w:color w:val="161617"/>
              </w:rPr>
              <w:t>neerwaartse kracht (= de zwaartekracht)</w:t>
            </w:r>
            <w:r>
              <w:rPr>
                <w:color w:val="161617"/>
              </w:rPr>
              <w:t xml:space="preserve">. </w:t>
            </w:r>
          </w:p>
          <w:p w14:paraId="45BE890D" w14:textId="77777777" w:rsidR="001B16ED" w:rsidRDefault="001B16ED">
            <w:pPr>
              <w:rPr>
                <w:color w:val="161617"/>
              </w:rPr>
            </w:pPr>
          </w:p>
          <w:p w14:paraId="399C9EAD" w14:textId="77777777" w:rsidR="001B16ED" w:rsidRDefault="008C2F5E">
            <w:pPr>
              <w:rPr>
                <w:color w:val="161617"/>
              </w:rPr>
            </w:pPr>
            <w:r>
              <w:rPr>
                <w:color w:val="161617"/>
              </w:rPr>
              <w:t xml:space="preserve">Uiteraard willen kinderen verschillende dingen testen. Geef ze even die ruimte, </w:t>
            </w:r>
            <w:r>
              <w:rPr>
                <w:color w:val="161617"/>
              </w:rPr>
              <w:t xml:space="preserve">maar bied ook kaders. </w:t>
            </w:r>
          </w:p>
          <w:p w14:paraId="48801C5A" w14:textId="77777777" w:rsidR="001B16ED" w:rsidRDefault="008C2F5E">
            <w:pPr>
              <w:rPr>
                <w:color w:val="161617"/>
              </w:rPr>
            </w:pPr>
            <w:r>
              <w:rPr>
                <w:color w:val="161617"/>
              </w:rPr>
              <w:t xml:space="preserve">De spullen opgeruimd en ingeleverd. </w:t>
            </w:r>
          </w:p>
          <w:p w14:paraId="75CC89CD" w14:textId="77777777" w:rsidR="001B16ED" w:rsidRDefault="008C2F5E">
            <w:pPr>
              <w:rPr>
                <w:color w:val="161617"/>
              </w:rPr>
            </w:pPr>
            <w:r>
              <w:rPr>
                <w:color w:val="161617"/>
              </w:rPr>
              <w:br/>
              <w:t>============================================================</w:t>
            </w:r>
          </w:p>
          <w:p w14:paraId="42CF66E6" w14:textId="77777777" w:rsidR="001B16ED" w:rsidRDefault="008C2F5E">
            <w:pPr>
              <w:rPr>
                <w:b/>
                <w:i/>
                <w:color w:val="161617"/>
              </w:rPr>
            </w:pPr>
            <w:r>
              <w:rPr>
                <w:b/>
                <w:i/>
                <w:color w:val="161617"/>
              </w:rPr>
              <w:t>Conclusie</w:t>
            </w:r>
          </w:p>
          <w:p w14:paraId="29AB4EE9" w14:textId="77777777" w:rsidR="001B16ED" w:rsidRDefault="008C2F5E">
            <w:pPr>
              <w:rPr>
                <w:i/>
                <w:color w:val="161617"/>
              </w:rPr>
            </w:pPr>
            <w:r>
              <w:rPr>
                <w:i/>
                <w:color w:val="161617"/>
              </w:rPr>
              <w:lastRenderedPageBreak/>
              <w:t xml:space="preserve">Bij voorwerpen die </w:t>
            </w:r>
            <w:r>
              <w:rPr>
                <w:b/>
                <w:i/>
                <w:color w:val="161617"/>
              </w:rPr>
              <w:t>zinken</w:t>
            </w:r>
            <w:r>
              <w:rPr>
                <w:i/>
                <w:color w:val="161617"/>
              </w:rPr>
              <w:t xml:space="preserve"> is de zwaartekracht groter dan de opwaartse kracht, dus het voorwerp wordt naar beneden getrokken. </w:t>
            </w:r>
            <w:r>
              <w:rPr>
                <w:i/>
                <w:color w:val="161617"/>
              </w:rPr>
              <w:br/>
              <w:t xml:space="preserve">Bij voorwerpen die </w:t>
            </w:r>
            <w:r>
              <w:rPr>
                <w:b/>
                <w:i/>
                <w:color w:val="161617"/>
              </w:rPr>
              <w:t>drijven</w:t>
            </w:r>
            <w:r>
              <w:rPr>
                <w:i/>
                <w:color w:val="161617"/>
              </w:rPr>
              <w:t xml:space="preserve"> is de opwaartse kracht van water groter dan de zwaartekracht, die voorwerpen worden juist naar boven geduwd.</w:t>
            </w:r>
          </w:p>
          <w:p w14:paraId="2BFF13D1" w14:textId="77777777" w:rsidR="001B16ED" w:rsidRDefault="008C2F5E">
            <w:pPr>
              <w:rPr>
                <w:color w:val="161617"/>
                <w:sz w:val="24"/>
                <w:szCs w:val="24"/>
              </w:rPr>
            </w:pPr>
            <w:r>
              <w:rPr>
                <w:color w:val="161617"/>
                <w:sz w:val="24"/>
                <w:szCs w:val="24"/>
              </w:rPr>
              <w:t>===================</w:t>
            </w:r>
            <w:r>
              <w:rPr>
                <w:color w:val="161617"/>
                <w:sz w:val="24"/>
                <w:szCs w:val="24"/>
              </w:rPr>
              <w:t>====================================</w:t>
            </w:r>
          </w:p>
          <w:p w14:paraId="73A8043A" w14:textId="77777777" w:rsidR="001B16ED" w:rsidRDefault="001B16ED">
            <w:pPr>
              <w:rPr>
                <w:color w:val="161617"/>
                <w:sz w:val="24"/>
                <w:szCs w:val="24"/>
              </w:rPr>
            </w:pPr>
          </w:p>
          <w:p w14:paraId="0FB713F8" w14:textId="77777777" w:rsidR="001B16ED" w:rsidRDefault="008C2F5E">
            <w:pPr>
              <w:rPr>
                <w:color w:val="9900FF"/>
              </w:rPr>
            </w:pPr>
            <w:r>
              <w:rPr>
                <w:color w:val="161617"/>
              </w:rPr>
              <w:t xml:space="preserve">Differentiatie </w:t>
            </w:r>
            <w:r>
              <w:rPr>
                <w:color w:val="9900FF"/>
              </w:rPr>
              <w:t>(5 minuten)</w:t>
            </w:r>
            <w:r>
              <w:rPr>
                <w:color w:val="161617"/>
              </w:rPr>
              <w:t>: benoem ook de term “zweven”. Dat komt ook aan bod, dit wordt een onderdeel in les 2.</w:t>
            </w:r>
          </w:p>
          <w:p w14:paraId="7D85BDF9" w14:textId="77777777" w:rsidR="001B16ED" w:rsidRDefault="008C2F5E">
            <w:pPr>
              <w:rPr>
                <w:color w:val="161617"/>
              </w:rPr>
            </w:pPr>
            <w:r>
              <w:rPr>
                <w:color w:val="161617"/>
              </w:rPr>
              <w:t xml:space="preserve">Soms zijn er materialen die blijven </w:t>
            </w:r>
            <w:r>
              <w:rPr>
                <w:b/>
                <w:color w:val="161617"/>
              </w:rPr>
              <w:t>zweven</w:t>
            </w:r>
            <w:r>
              <w:rPr>
                <w:color w:val="161617"/>
              </w:rPr>
              <w:t>, daarbij is de opwaartse kracht precies even groot als de neer</w:t>
            </w:r>
            <w:r>
              <w:rPr>
                <w:color w:val="161617"/>
              </w:rPr>
              <w:t xml:space="preserve">waartse kracht, de krachten zijn in evenwicht en het materiaal gaat dus </w:t>
            </w:r>
            <w:r>
              <w:rPr>
                <w:color w:val="161617"/>
                <w:u w:val="single"/>
              </w:rPr>
              <w:t>niet naar boven en niet naar beneden</w:t>
            </w:r>
            <w:r>
              <w:rPr>
                <w:color w:val="161617"/>
              </w:rPr>
              <w:t>. Kan iemand een voorbeeld geven van iets dat zweeft in het water?</w:t>
            </w:r>
            <w:r>
              <w:rPr>
                <w:color w:val="161617"/>
              </w:rPr>
              <w:br/>
              <w:t>&gt; Onderzeeërs maken hier gebruik van, zij kunnen ervoor zorgen dat ze soms drijve</w:t>
            </w:r>
            <w:r>
              <w:rPr>
                <w:color w:val="161617"/>
              </w:rPr>
              <w:t>n, soms zinken en soms zweven, ze passen daarbij hun gewicht aan door hun ballasttanks te vullen met water of lucht. Daardoor veranderen ze de neerwaartse- of zwaartekracht en zorgen ervoor dat deze soms groter, soms kleiner en soms gelijk is aan de opwaar</w:t>
            </w:r>
            <w:r>
              <w:rPr>
                <w:color w:val="161617"/>
              </w:rPr>
              <w:t xml:space="preserve">tse kracht. </w:t>
            </w:r>
          </w:p>
          <w:p w14:paraId="0ED5F218" w14:textId="77777777" w:rsidR="001B16ED" w:rsidRDefault="008C2F5E">
            <w:pPr>
              <w:rPr>
                <w:color w:val="161617"/>
              </w:rPr>
            </w:pPr>
            <w:r>
              <w:rPr>
                <w:color w:val="161617"/>
              </w:rPr>
              <w:t>Laat onderstaande filmpje zien.</w:t>
            </w:r>
          </w:p>
          <w:p w14:paraId="40B54747" w14:textId="77777777" w:rsidR="001B16ED" w:rsidRDefault="008C2F5E">
            <w:pPr>
              <w:rPr>
                <w:color w:val="161617"/>
              </w:rPr>
            </w:pPr>
            <w:hyperlink r:id="rId10">
              <w:r>
                <w:rPr>
                  <w:color w:val="0000EE"/>
                  <w:u w:val="single"/>
                </w:rPr>
                <w:t xml:space="preserve">WAAROM BLIJVEN CRUISESCHEPEN DRIJVEN EN ZINKT EEN ONDERZEEËR? // Willem </w:t>
              </w:r>
              <w:proofErr w:type="gramStart"/>
              <w:r>
                <w:rPr>
                  <w:color w:val="0000EE"/>
                  <w:u w:val="single"/>
                </w:rPr>
                <w:t>Wever /</w:t>
              </w:r>
              <w:proofErr w:type="gramEnd"/>
              <w:r>
                <w:rPr>
                  <w:color w:val="0000EE"/>
                  <w:u w:val="single"/>
                </w:rPr>
                <w:t>/ #10</w:t>
              </w:r>
            </w:hyperlink>
          </w:p>
          <w:p w14:paraId="057C505A" w14:textId="77777777" w:rsidR="001B16ED" w:rsidRDefault="001B16ED">
            <w:pPr>
              <w:rPr>
                <w:color w:val="161617"/>
              </w:rPr>
            </w:pPr>
          </w:p>
          <w:p w14:paraId="0D235335" w14:textId="77777777" w:rsidR="001B16ED" w:rsidRDefault="008C2F5E">
            <w:pPr>
              <w:rPr>
                <w:b/>
                <w:color w:val="9900FF"/>
              </w:rPr>
            </w:pPr>
            <w:r>
              <w:rPr>
                <w:b/>
                <w:color w:val="9900FF"/>
              </w:rPr>
              <w:t>Probleemstelling</w:t>
            </w:r>
          </w:p>
          <w:p w14:paraId="1F3BC8CF" w14:textId="77777777" w:rsidR="001B16ED" w:rsidRDefault="008C2F5E">
            <w:pPr>
              <w:rPr>
                <w:color w:val="161617"/>
              </w:rPr>
            </w:pPr>
            <w:r>
              <w:rPr>
                <w:color w:val="161617"/>
              </w:rPr>
              <w:t>De klas gaat een onderwaterwereld maken op de</w:t>
            </w:r>
            <w:r>
              <w:rPr>
                <w:color w:val="161617"/>
              </w:rPr>
              <w:t xml:space="preserve"> bodem van een transparante bak/aquarium.</w:t>
            </w:r>
          </w:p>
          <w:p w14:paraId="53937BA6" w14:textId="77777777" w:rsidR="001B16ED" w:rsidRDefault="008C2F5E">
            <w:pPr>
              <w:rPr>
                <w:color w:val="161617"/>
              </w:rPr>
            </w:pPr>
            <w:r>
              <w:rPr>
                <w:color w:val="161617"/>
              </w:rPr>
              <w:t xml:space="preserve">Samen hebben we diverse voorwerpen getest. Sommige blijven drijven, andere voorwerpen zinken. Kunnen de </w:t>
            </w:r>
            <w:proofErr w:type="spellStart"/>
            <w:r>
              <w:rPr>
                <w:color w:val="161617"/>
              </w:rPr>
              <w:t>lln</w:t>
            </w:r>
            <w:proofErr w:type="spellEnd"/>
            <w:r>
              <w:rPr>
                <w:color w:val="161617"/>
              </w:rPr>
              <w:t xml:space="preserve"> samen een onderwater- wereld ontwerpen en maken? En kunnen ze daarbij alle voorwerpen gebruiken? En er dus</w:t>
            </w:r>
            <w:r>
              <w:rPr>
                <w:color w:val="161617"/>
              </w:rPr>
              <w:t xml:space="preserve"> voor zorgen dat ook de drijvende voorwerpen zullen zinken?</w:t>
            </w:r>
          </w:p>
          <w:p w14:paraId="5BFB6FF6" w14:textId="77777777" w:rsidR="001B16ED" w:rsidRDefault="001B16ED">
            <w:pPr>
              <w:rPr>
                <w:color w:val="161617"/>
              </w:rPr>
            </w:pPr>
          </w:p>
          <w:p w14:paraId="58031658" w14:textId="449DD2C6" w:rsidR="001B16ED" w:rsidRDefault="008C2F5E">
            <w:pPr>
              <w:rPr>
                <w:color w:val="161617"/>
              </w:rPr>
            </w:pPr>
            <w:r>
              <w:rPr>
                <w:color w:val="161617"/>
              </w:rPr>
              <w:t xml:space="preserve">NB: </w:t>
            </w:r>
            <w:r>
              <w:rPr>
                <w:color w:val="161617"/>
              </w:rPr>
              <w:t>Er moet een link gelegd worden met de lessen van Blink Het gaat over Leven en overleven. Thema voor groep 5-6: Bijzondere bewoners. Hoe leggen we de link?</w:t>
            </w:r>
            <w:r>
              <w:rPr>
                <w:color w:val="161617"/>
              </w:rPr>
              <w:br/>
            </w:r>
          </w:p>
          <w:p w14:paraId="097D0FFB" w14:textId="77777777" w:rsidR="001B16ED" w:rsidRDefault="008C2F5E">
            <w:pPr>
              <w:rPr>
                <w:color w:val="161617"/>
              </w:rPr>
            </w:pPr>
            <w:r>
              <w:rPr>
                <w:color w:val="161617"/>
              </w:rPr>
              <w:t>Differentiatie: &gt; Kunnen we ook on</w:t>
            </w:r>
            <w:r>
              <w:rPr>
                <w:color w:val="161617"/>
              </w:rPr>
              <w:t>derwater dieren maken die zweven</w:t>
            </w:r>
            <w:r>
              <w:rPr>
                <w:color w:val="161617"/>
              </w:rPr>
              <w:t xml:space="preserve">? </w:t>
            </w:r>
          </w:p>
          <w:p w14:paraId="1DDAB3C7" w14:textId="77777777" w:rsidR="001B16ED" w:rsidRDefault="001B16ED">
            <w:pPr>
              <w:rPr>
                <w:color w:val="161617"/>
              </w:rPr>
            </w:pPr>
          </w:p>
          <w:p w14:paraId="6A2F977B" w14:textId="77777777" w:rsidR="001B16ED" w:rsidRDefault="008C2F5E">
            <w:pPr>
              <w:rPr>
                <w:color w:val="161617"/>
              </w:rPr>
            </w:pPr>
            <w:r>
              <w:rPr>
                <w:color w:val="161617"/>
              </w:rPr>
              <w:t xml:space="preserve">Schrijf onderstaande vragen (vooraf aan de les) op het </w:t>
            </w:r>
            <w:proofErr w:type="spellStart"/>
            <w:r>
              <w:rPr>
                <w:color w:val="161617"/>
              </w:rPr>
              <w:t>digibord</w:t>
            </w:r>
            <w:proofErr w:type="spellEnd"/>
            <w:r>
              <w:rPr>
                <w:color w:val="161617"/>
              </w:rPr>
              <w:t xml:space="preserve"> </w:t>
            </w:r>
            <w:r>
              <w:rPr>
                <w:color w:val="9900FF"/>
              </w:rPr>
              <w:t>(15 minuten)</w:t>
            </w:r>
            <w:r>
              <w:rPr>
                <w:color w:val="161617"/>
              </w:rPr>
              <w:t>. Vragen die besproken kunnen worden:</w:t>
            </w:r>
          </w:p>
          <w:p w14:paraId="3ED340BF" w14:textId="77777777" w:rsidR="001B16ED" w:rsidRDefault="008C2F5E">
            <w:pPr>
              <w:rPr>
                <w:color w:val="161617"/>
              </w:rPr>
            </w:pPr>
            <w:r>
              <w:rPr>
                <w:color w:val="161617"/>
              </w:rPr>
              <w:t>– Wat is een onderwaterwereld? Waaraan denk je als je aan een onderwaterwereld denkt?</w:t>
            </w:r>
          </w:p>
          <w:p w14:paraId="4967AAEA" w14:textId="77777777" w:rsidR="001B16ED" w:rsidRDefault="008C2F5E">
            <w:pPr>
              <w:rPr>
                <w:color w:val="161617"/>
              </w:rPr>
            </w:pPr>
            <w:r>
              <w:rPr>
                <w:color w:val="161617"/>
              </w:rPr>
              <w:t xml:space="preserve">– Welke onderwaterwerelden ken je uit verhalen en (teken) films? Bijvoorbeeld De kleine zeemeermin, Atlantis: De Verzonken Stad, </w:t>
            </w:r>
            <w:proofErr w:type="spellStart"/>
            <w:r>
              <w:rPr>
                <w:color w:val="161617"/>
              </w:rPr>
              <w:t>SpongeBob</w:t>
            </w:r>
            <w:proofErr w:type="spellEnd"/>
            <w:r>
              <w:rPr>
                <w:color w:val="161617"/>
              </w:rPr>
              <w:t xml:space="preserve">, de Snorkels, </w:t>
            </w:r>
            <w:proofErr w:type="spellStart"/>
            <w:r>
              <w:rPr>
                <w:color w:val="161617"/>
              </w:rPr>
              <w:t>Finding</w:t>
            </w:r>
            <w:proofErr w:type="spellEnd"/>
            <w:r>
              <w:rPr>
                <w:color w:val="161617"/>
              </w:rPr>
              <w:t xml:space="preserve"> </w:t>
            </w:r>
            <w:proofErr w:type="gramStart"/>
            <w:r>
              <w:rPr>
                <w:color w:val="161617"/>
              </w:rPr>
              <w:t>Nemo,…</w:t>
            </w:r>
            <w:proofErr w:type="gramEnd"/>
            <w:r>
              <w:rPr>
                <w:color w:val="161617"/>
              </w:rPr>
              <w:t>.</w:t>
            </w:r>
          </w:p>
          <w:p w14:paraId="2914B072" w14:textId="77777777" w:rsidR="001B16ED" w:rsidRDefault="008C2F5E">
            <w:pPr>
              <w:rPr>
                <w:color w:val="161617"/>
              </w:rPr>
            </w:pPr>
            <w:r>
              <w:rPr>
                <w:color w:val="161617"/>
              </w:rPr>
              <w:t>–</w:t>
            </w:r>
            <w:r>
              <w:rPr>
                <w:color w:val="161617"/>
              </w:rPr>
              <w:t xml:space="preserve"> Wat zou er allemaal in een onderwaterwereld kunnen zijn?</w:t>
            </w:r>
          </w:p>
          <w:p w14:paraId="19C1CC4D" w14:textId="77777777" w:rsidR="001B16ED" w:rsidRDefault="008C2F5E">
            <w:pPr>
              <w:rPr>
                <w:color w:val="161617"/>
              </w:rPr>
            </w:pPr>
            <w:r>
              <w:rPr>
                <w:color w:val="161617"/>
              </w:rPr>
              <w:t>– Hoe kunnen we alle/zoveel mogelijk voorwerpen uit deze les gebruiken?</w:t>
            </w:r>
          </w:p>
          <w:p w14:paraId="3AC75301" w14:textId="77777777" w:rsidR="001B16ED" w:rsidRDefault="008C2F5E">
            <w:pPr>
              <w:rPr>
                <w:color w:val="161617"/>
              </w:rPr>
            </w:pPr>
            <w:r>
              <w:rPr>
                <w:color w:val="161617"/>
              </w:rPr>
              <w:t>– Hoe zorg je ervoor dat de onderwaterwereld onder water blijft? Een drijvende wereld is geen onderwaterwereld.</w:t>
            </w:r>
          </w:p>
          <w:p w14:paraId="0BC82D93" w14:textId="77777777" w:rsidR="001B16ED" w:rsidRDefault="008C2F5E">
            <w:pPr>
              <w:rPr>
                <w:color w:val="161617"/>
              </w:rPr>
            </w:pPr>
            <w:r>
              <w:rPr>
                <w:color w:val="161617"/>
              </w:rPr>
              <w:t>– Hoe kun je e</w:t>
            </w:r>
            <w:r>
              <w:rPr>
                <w:color w:val="161617"/>
              </w:rPr>
              <w:t xml:space="preserve">rvoor zorgen dat drijvende voorwerpen, zoals de </w:t>
            </w:r>
            <w:r>
              <w:rPr>
                <w:color w:val="161617"/>
              </w:rPr>
              <w:t>spons, kunnen zinken? Welk van de beschikbare materialen kun je aan een spons bevestigen, en hoe houd je de spons dan op de bodem?</w:t>
            </w:r>
          </w:p>
          <w:p w14:paraId="19891C93" w14:textId="77777777" w:rsidR="001B16ED" w:rsidRDefault="008C2F5E">
            <w:pPr>
              <w:rPr>
                <w:color w:val="161617"/>
              </w:rPr>
            </w:pPr>
            <w:r>
              <w:rPr>
                <w:color w:val="161617"/>
              </w:rPr>
              <w:t>– Wie maakt wat? Welk groepje maakt een schuilplek voor de dieren? Welke g</w:t>
            </w:r>
            <w:r>
              <w:rPr>
                <w:color w:val="161617"/>
              </w:rPr>
              <w:t xml:space="preserve">roepje maakt de </w:t>
            </w:r>
            <w:proofErr w:type="gramStart"/>
            <w:r>
              <w:rPr>
                <w:color w:val="161617"/>
              </w:rPr>
              <w:t>planten /</w:t>
            </w:r>
            <w:proofErr w:type="gramEnd"/>
            <w:r>
              <w:rPr>
                <w:color w:val="161617"/>
              </w:rPr>
              <w:t xml:space="preserve"> koraal?  Welke groepje maakt </w:t>
            </w:r>
            <w:r>
              <w:rPr>
                <w:color w:val="161617"/>
              </w:rPr>
              <w:lastRenderedPageBreak/>
              <w:t xml:space="preserve">onderwater dieren, etc. </w:t>
            </w:r>
            <w:r>
              <w:rPr>
                <w:color w:val="161617"/>
              </w:rPr>
              <w:br/>
              <w:t>Verdeel de taken onder de groepjes.</w:t>
            </w:r>
          </w:p>
          <w:p w14:paraId="3C19E169" w14:textId="77777777" w:rsidR="001B16ED" w:rsidRDefault="001B16ED">
            <w:pPr>
              <w:rPr>
                <w:color w:val="161617"/>
              </w:rPr>
            </w:pPr>
          </w:p>
          <w:p w14:paraId="47E940DA" w14:textId="77777777" w:rsidR="001B16ED" w:rsidRDefault="008C2F5E">
            <w:pPr>
              <w:rPr>
                <w:color w:val="161617"/>
              </w:rPr>
            </w:pPr>
            <w:r>
              <w:rPr>
                <w:color w:val="161617"/>
              </w:rPr>
              <w:t xml:space="preserve">In les 3 gaat het weer verder. Om de ‘laatjes’ te vullen kijken we naar zo veel mogelijk links </w:t>
            </w:r>
            <w:r>
              <w:rPr>
                <w:color w:val="9900FF"/>
              </w:rPr>
              <w:t>(20 minuten)</w:t>
            </w:r>
            <w:r>
              <w:rPr>
                <w:color w:val="161617"/>
              </w:rPr>
              <w:t>.</w:t>
            </w:r>
            <w:r>
              <w:rPr>
                <w:color w:val="161617"/>
              </w:rPr>
              <w:br/>
              <w:t xml:space="preserve">De filmpjes kunnen ook nog in </w:t>
            </w:r>
            <w:r>
              <w:rPr>
                <w:color w:val="161617"/>
              </w:rPr>
              <w:t>begin les 3 bekeken worden.</w:t>
            </w:r>
          </w:p>
          <w:p w14:paraId="5A69BE84" w14:textId="77777777" w:rsidR="001B16ED" w:rsidRDefault="001B16ED">
            <w:pPr>
              <w:rPr>
                <w:color w:val="161617"/>
              </w:rPr>
            </w:pPr>
          </w:p>
          <w:p w14:paraId="25BEA732" w14:textId="77777777" w:rsidR="001B16ED" w:rsidRDefault="008C2F5E">
            <w:pPr>
              <w:numPr>
                <w:ilvl w:val="0"/>
                <w:numId w:val="4"/>
              </w:numPr>
              <w:rPr>
                <w:color w:val="161617"/>
              </w:rPr>
            </w:pPr>
            <w:r>
              <w:rPr>
                <w:b/>
                <w:color w:val="9900FF"/>
              </w:rPr>
              <w:t>Natuurfilmpjes, onderwater dieren, voedsel, planten, schuilplekken bekijken:</w:t>
            </w:r>
            <w:r>
              <w:rPr>
                <w:b/>
                <w:color w:val="9900FF"/>
              </w:rPr>
              <w:br/>
            </w:r>
            <w:r>
              <w:rPr>
                <w:color w:val="161617"/>
                <w:u w:val="single"/>
              </w:rPr>
              <w:br/>
            </w:r>
            <w:r>
              <w:rPr>
                <w:color w:val="161617"/>
              </w:rPr>
              <w:t xml:space="preserve">* </w:t>
            </w:r>
            <w:hyperlink r:id="rId11">
              <w:r>
                <w:rPr>
                  <w:color w:val="1155CC"/>
                  <w:u w:val="single"/>
                </w:rPr>
                <w:t xml:space="preserve">Het Klokhuis | </w:t>
              </w:r>
              <w:proofErr w:type="spellStart"/>
              <w:r>
                <w:rPr>
                  <w:color w:val="1155CC"/>
                  <w:u w:val="single"/>
                </w:rPr>
                <w:t>Schooltv</w:t>
              </w:r>
              <w:proofErr w:type="spellEnd"/>
            </w:hyperlink>
            <w:r>
              <w:rPr>
                <w:color w:val="161617"/>
              </w:rPr>
              <w:t xml:space="preserve"> Van 1.00 min t/m 3.20 min. </w:t>
            </w:r>
            <w:r>
              <w:rPr>
                <w:color w:val="161617"/>
              </w:rPr>
              <w:br/>
            </w:r>
            <w:r>
              <w:rPr>
                <w:color w:val="161617"/>
              </w:rPr>
              <w:t>En van 7.00 mi</w:t>
            </w:r>
            <w:r>
              <w:rPr>
                <w:color w:val="161617"/>
              </w:rPr>
              <w:t>n - 8.00 min</w:t>
            </w:r>
            <w:r>
              <w:rPr>
                <w:color w:val="161617"/>
              </w:rPr>
              <w:br/>
            </w:r>
            <w:r>
              <w:rPr>
                <w:color w:val="161617"/>
              </w:rPr>
              <w:br/>
              <w:t xml:space="preserve">* </w:t>
            </w:r>
            <w:hyperlink r:id="rId12">
              <w:r>
                <w:rPr>
                  <w:color w:val="1155CC"/>
                  <w:u w:val="single"/>
                </w:rPr>
                <w:t xml:space="preserve">Welke kwal geeft het mooiste        licht in het donker? | </w:t>
              </w:r>
              <w:proofErr w:type="spellStart"/>
              <w:r>
                <w:rPr>
                  <w:color w:val="1155CC"/>
                  <w:u w:val="single"/>
                </w:rPr>
                <w:t>Schooltv</w:t>
              </w:r>
              <w:proofErr w:type="spellEnd"/>
            </w:hyperlink>
            <w:r>
              <w:rPr>
                <w:color w:val="161617"/>
              </w:rPr>
              <w:t xml:space="preserve">  Van 1.00 min - 3.46 min</w:t>
            </w:r>
            <w:r>
              <w:rPr>
                <w:color w:val="161617"/>
              </w:rPr>
              <w:br/>
            </w:r>
          </w:p>
          <w:p w14:paraId="1E20E974" w14:textId="77777777" w:rsidR="001B16ED" w:rsidRDefault="008C2F5E">
            <w:pPr>
              <w:ind w:left="720"/>
              <w:rPr>
                <w:color w:val="161617"/>
              </w:rPr>
            </w:pPr>
            <w:hyperlink r:id="rId13">
              <w:r>
                <w:rPr>
                  <w:color w:val="1155CC"/>
                  <w:u w:val="single"/>
                </w:rPr>
                <w:t>https://schooltv.nl/video-item/welk-diertje-houdt-de-zee-het-beste-schoon-de-oester-of-de-heremietkreeft</w:t>
              </w:r>
            </w:hyperlink>
            <w:r>
              <w:rPr>
                <w:color w:val="161617"/>
              </w:rPr>
              <w:t xml:space="preserve"> </w:t>
            </w:r>
            <w:r>
              <w:rPr>
                <w:color w:val="161617"/>
              </w:rPr>
              <w:br/>
              <w:t>Van 1.00 min - 4.19 min</w:t>
            </w:r>
            <w:r>
              <w:rPr>
                <w:color w:val="161617"/>
              </w:rPr>
              <w:br/>
            </w:r>
          </w:p>
          <w:p w14:paraId="6FA8DB22" w14:textId="77777777" w:rsidR="001B16ED" w:rsidRDefault="008C2F5E">
            <w:pPr>
              <w:ind w:left="720"/>
              <w:rPr>
                <w:color w:val="161617"/>
              </w:rPr>
            </w:pPr>
            <w:hyperlink r:id="rId14">
              <w:r>
                <w:rPr>
                  <w:color w:val="0000EE"/>
                  <w:u w:val="single"/>
                </w:rPr>
                <w:t xml:space="preserve">Channel </w:t>
              </w:r>
              <w:proofErr w:type="spellStart"/>
              <w:r>
                <w:rPr>
                  <w:color w:val="0000EE"/>
                  <w:u w:val="single"/>
                </w:rPr>
                <w:t>Islands</w:t>
              </w:r>
              <w:proofErr w:type="spellEnd"/>
              <w:r>
                <w:rPr>
                  <w:color w:val="0000EE"/>
                  <w:u w:val="single"/>
                </w:rPr>
                <w:t xml:space="preserve"> Kelp </w:t>
              </w:r>
              <w:proofErr w:type="spellStart"/>
              <w:r>
                <w:rPr>
                  <w:color w:val="0000EE"/>
                  <w:u w:val="single"/>
                </w:rPr>
                <w:t>Forest</w:t>
              </w:r>
              <w:proofErr w:type="spellEnd"/>
              <w:r>
                <w:rPr>
                  <w:color w:val="0000EE"/>
                  <w:u w:val="single"/>
                </w:rPr>
                <w:t xml:space="preserve"> </w:t>
              </w:r>
              <w:proofErr w:type="spellStart"/>
              <w:r>
                <w:rPr>
                  <w:color w:val="0000EE"/>
                  <w:u w:val="single"/>
                </w:rPr>
                <w:t>Scuba</w:t>
              </w:r>
              <w:proofErr w:type="spellEnd"/>
              <w:r>
                <w:rPr>
                  <w:color w:val="0000EE"/>
                  <w:u w:val="single"/>
                </w:rPr>
                <w:t xml:space="preserve"> </w:t>
              </w:r>
              <w:proofErr w:type="spellStart"/>
              <w:r>
                <w:rPr>
                  <w:color w:val="0000EE"/>
                  <w:u w:val="single"/>
                </w:rPr>
                <w:t>Diving</w:t>
              </w:r>
              <w:proofErr w:type="spellEnd"/>
              <w:r>
                <w:rPr>
                  <w:color w:val="0000EE"/>
                  <w:u w:val="single"/>
                </w:rPr>
                <w:t xml:space="preserve">, 12/18/2022 - 70ft </w:t>
              </w:r>
              <w:proofErr w:type="spellStart"/>
              <w:r>
                <w:rPr>
                  <w:color w:val="0000EE"/>
                  <w:u w:val="single"/>
                </w:rPr>
                <w:t>visibility</w:t>
              </w:r>
              <w:proofErr w:type="spellEnd"/>
            </w:hyperlink>
            <w:r>
              <w:rPr>
                <w:color w:val="161617"/>
              </w:rPr>
              <w:br/>
              <w:t>Kies zelf hoeveel minuten (totaal 16 minuten)</w:t>
            </w:r>
            <w:r>
              <w:rPr>
                <w:color w:val="161617"/>
              </w:rPr>
              <w:br/>
            </w:r>
          </w:p>
          <w:p w14:paraId="3BEB98F2" w14:textId="77777777" w:rsidR="001B16ED" w:rsidRDefault="008C2F5E">
            <w:pPr>
              <w:numPr>
                <w:ilvl w:val="0"/>
                <w:numId w:val="4"/>
              </w:numPr>
              <w:rPr>
                <w:color w:val="161617"/>
              </w:rPr>
            </w:pPr>
            <w:r>
              <w:rPr>
                <w:b/>
                <w:color w:val="9900FF"/>
              </w:rPr>
              <w:t>Onderwaterkunst bekijken</w:t>
            </w:r>
            <w:r>
              <w:rPr>
                <w:b/>
                <w:color w:val="9900FF"/>
              </w:rPr>
              <w:br/>
            </w:r>
            <w:r>
              <w:rPr>
                <w:color w:val="161617"/>
              </w:rPr>
              <w:t xml:space="preserve">* </w:t>
            </w:r>
            <w:hyperlink r:id="rId15">
              <w:r>
                <w:rPr>
                  <w:color w:val="1155CC"/>
                  <w:u w:val="single"/>
                </w:rPr>
                <w:t>https:/</w:t>
              </w:r>
              <w:r>
                <w:rPr>
                  <w:color w:val="1155CC"/>
                  <w:u w:val="single"/>
                </w:rPr>
                <w:t>/www.youtube.com/watch?v=AK18bdUEWSs</w:t>
              </w:r>
            </w:hyperlink>
            <w:r>
              <w:rPr>
                <w:color w:val="161617"/>
              </w:rPr>
              <w:t xml:space="preserve"> </w:t>
            </w:r>
            <w:r>
              <w:rPr>
                <w:color w:val="161617"/>
              </w:rPr>
              <w:br/>
            </w:r>
            <w:r>
              <w:rPr>
                <w:color w:val="161617"/>
              </w:rPr>
              <w:br/>
              <w:t xml:space="preserve">* </w:t>
            </w:r>
            <w:hyperlink r:id="rId16">
              <w:r>
                <w:rPr>
                  <w:color w:val="0000EE"/>
                  <w:u w:val="single"/>
                </w:rPr>
                <w:t>AQUABALLET</w:t>
              </w:r>
            </w:hyperlink>
            <w:r>
              <w:rPr>
                <w:color w:val="161617"/>
              </w:rPr>
              <w:t xml:space="preserve"> 5.30 minuten totaal</w:t>
            </w:r>
            <w:r>
              <w:rPr>
                <w:color w:val="161617"/>
              </w:rPr>
              <w:br/>
            </w:r>
            <w:r>
              <w:rPr>
                <w:color w:val="161617"/>
              </w:rPr>
              <w:br/>
              <w:t xml:space="preserve">* </w:t>
            </w:r>
            <w:hyperlink r:id="rId17">
              <w:r>
                <w:rPr>
                  <w:color w:val="1155CC"/>
                  <w:u w:val="single"/>
                </w:rPr>
                <w:t>Cyprus heeft beeldentuin onder water</w:t>
              </w:r>
              <w:r>
                <w:rPr>
                  <w:color w:val="1155CC"/>
                  <w:u w:val="single"/>
                </w:rPr>
                <w:t xml:space="preserve"> – </w:t>
              </w:r>
              <w:proofErr w:type="spellStart"/>
              <w:r>
                <w:rPr>
                  <w:color w:val="1155CC"/>
                  <w:u w:val="single"/>
                </w:rPr>
                <w:t>DuikeninBeeld</w:t>
              </w:r>
              <w:proofErr w:type="spellEnd"/>
            </w:hyperlink>
            <w:r>
              <w:rPr>
                <w:color w:val="161617"/>
              </w:rPr>
              <w:t xml:space="preserve"> </w:t>
            </w:r>
            <w:r>
              <w:rPr>
                <w:color w:val="161617"/>
              </w:rPr>
              <w:br/>
            </w:r>
            <w:r>
              <w:rPr>
                <w:color w:val="161617"/>
              </w:rPr>
              <w:br/>
              <w:t xml:space="preserve">* </w:t>
            </w:r>
            <w:hyperlink r:id="rId18">
              <w:r>
                <w:rPr>
                  <w:color w:val="1155CC"/>
                  <w:u w:val="single"/>
                </w:rPr>
                <w:t>Deze standbeelden staan onder water</w:t>
              </w:r>
            </w:hyperlink>
            <w:r>
              <w:rPr>
                <w:color w:val="161617"/>
              </w:rPr>
              <w:t xml:space="preserve"> </w:t>
            </w:r>
          </w:p>
          <w:p w14:paraId="58573D7A" w14:textId="77777777" w:rsidR="001B16ED" w:rsidRDefault="001B16ED">
            <w:pPr>
              <w:ind w:left="720"/>
              <w:rPr>
                <w:color w:val="161617"/>
                <w:sz w:val="24"/>
                <w:szCs w:val="24"/>
              </w:rPr>
            </w:pPr>
          </w:p>
          <w:p w14:paraId="25DE48B0" w14:textId="77777777" w:rsidR="001B16ED" w:rsidRDefault="001B16ED">
            <w:pPr>
              <w:rPr>
                <w:color w:val="161617"/>
                <w:sz w:val="24"/>
                <w:szCs w:val="24"/>
              </w:rPr>
            </w:pPr>
          </w:p>
          <w:p w14:paraId="5B9759D5" w14:textId="77777777" w:rsidR="001B16ED" w:rsidRDefault="001B16ED">
            <w:pPr>
              <w:rPr>
                <w:b/>
                <w:color w:val="161617"/>
                <w:u w:val="single"/>
              </w:rPr>
            </w:pPr>
          </w:p>
          <w:p w14:paraId="585E2EAC" w14:textId="77777777" w:rsidR="001B16ED" w:rsidRDefault="001B16ED">
            <w:pPr>
              <w:rPr>
                <w:b/>
                <w:color w:val="161617"/>
                <w:u w:val="single"/>
              </w:rPr>
            </w:pPr>
          </w:p>
          <w:p w14:paraId="303164B6" w14:textId="77777777" w:rsidR="001B16ED" w:rsidRDefault="008C2F5E">
            <w:pPr>
              <w:rPr>
                <w:color w:val="9900FF"/>
              </w:rPr>
            </w:pPr>
            <w:r>
              <w:rPr>
                <w:b/>
                <w:color w:val="161617"/>
                <w:u w:val="single"/>
              </w:rPr>
              <w:t xml:space="preserve">Les </w:t>
            </w:r>
            <w:proofErr w:type="gramStart"/>
            <w:r>
              <w:rPr>
                <w:b/>
                <w:color w:val="161617"/>
                <w:u w:val="single"/>
              </w:rPr>
              <w:t>2 :</w:t>
            </w:r>
            <w:proofErr w:type="gramEnd"/>
            <w:r>
              <w:rPr>
                <w:color w:val="161617"/>
              </w:rPr>
              <w:t xml:space="preserve"> </w:t>
            </w:r>
            <w:r>
              <w:rPr>
                <w:b/>
                <w:color w:val="161617"/>
              </w:rPr>
              <w:t xml:space="preserve">De </w:t>
            </w:r>
            <w:proofErr w:type="spellStart"/>
            <w:r>
              <w:rPr>
                <w:b/>
                <w:color w:val="161617"/>
              </w:rPr>
              <w:t>lln</w:t>
            </w:r>
            <w:proofErr w:type="spellEnd"/>
            <w:r>
              <w:rPr>
                <w:b/>
                <w:color w:val="161617"/>
              </w:rPr>
              <w:t xml:space="preserve"> vergaren kennis die ze nodig</w:t>
            </w:r>
            <w:r>
              <w:rPr>
                <w:color w:val="161617"/>
              </w:rPr>
              <w:t xml:space="preserve"> </w:t>
            </w:r>
            <w:r>
              <w:rPr>
                <w:b/>
                <w:color w:val="161617"/>
              </w:rPr>
              <w:t xml:space="preserve">hebben om ‘het probleem’ op te lossen. We gaan onderzoeken hoe je voorwerpen kunt laten zinken en of kan laten zweven. </w:t>
            </w:r>
            <w:r>
              <w:rPr>
                <w:color w:val="9900FF"/>
              </w:rPr>
              <w:t>(</w:t>
            </w:r>
            <w:proofErr w:type="gramStart"/>
            <w:r>
              <w:rPr>
                <w:color w:val="9900FF"/>
              </w:rPr>
              <w:t>totaal</w:t>
            </w:r>
            <w:proofErr w:type="gramEnd"/>
            <w:r>
              <w:rPr>
                <w:color w:val="9900FF"/>
              </w:rPr>
              <w:t xml:space="preserve"> +/-  1 uur)</w:t>
            </w:r>
          </w:p>
          <w:p w14:paraId="71F166FE" w14:textId="77777777" w:rsidR="001B16ED" w:rsidRDefault="001B16ED">
            <w:pPr>
              <w:rPr>
                <w:b/>
                <w:color w:val="161617"/>
              </w:rPr>
            </w:pPr>
          </w:p>
          <w:p w14:paraId="5509060C" w14:textId="77777777" w:rsidR="001B16ED" w:rsidRDefault="008C2F5E">
            <w:pPr>
              <w:rPr>
                <w:b/>
                <w:color w:val="161617"/>
              </w:rPr>
            </w:pPr>
            <w:r>
              <w:rPr>
                <w:b/>
                <w:color w:val="161617"/>
              </w:rPr>
              <w:t xml:space="preserve">Benodigdheden voor deze les: </w:t>
            </w:r>
          </w:p>
          <w:p w14:paraId="5639EA3A" w14:textId="77777777" w:rsidR="001B16ED" w:rsidRDefault="008C2F5E">
            <w:pPr>
              <w:rPr>
                <w:color w:val="161617"/>
              </w:rPr>
            </w:pPr>
            <w:r>
              <w:rPr>
                <w:color w:val="161617"/>
              </w:rPr>
              <w:t>Glazen potjes (+/- 8x4 cm) 8 stuks, steentjes, werkblad 4 + 5, klei, weegschaal. (</w:t>
            </w:r>
            <w:proofErr w:type="gramStart"/>
            <w:r>
              <w:rPr>
                <w:color w:val="161617"/>
              </w:rPr>
              <w:t>gewone</w:t>
            </w:r>
            <w:proofErr w:type="gramEnd"/>
            <w:r>
              <w:rPr>
                <w:color w:val="161617"/>
              </w:rPr>
              <w:t xml:space="preserve"> standaard stenen uit de omgeving).</w:t>
            </w:r>
          </w:p>
          <w:p w14:paraId="06DB942E" w14:textId="77777777" w:rsidR="001B16ED" w:rsidRDefault="008C2F5E">
            <w:pPr>
              <w:rPr>
                <w:color w:val="161617"/>
              </w:rPr>
            </w:pPr>
            <w:r>
              <w:rPr>
                <w:color w:val="161617"/>
              </w:rPr>
              <w:t>Algemeen: theedoeken, kleine testbakjes (8) van minstens 12 cm hoog, kannen (of gewoon direct water uit de kraan).</w:t>
            </w:r>
          </w:p>
          <w:p w14:paraId="30D06BC6" w14:textId="77777777" w:rsidR="001B16ED" w:rsidRDefault="001B16ED">
            <w:pPr>
              <w:rPr>
                <w:color w:val="161617"/>
              </w:rPr>
            </w:pPr>
          </w:p>
          <w:p w14:paraId="46C35436" w14:textId="75ABC414" w:rsidR="001B16ED" w:rsidRDefault="008C2F5E">
            <w:pPr>
              <w:rPr>
                <w:color w:val="9900FF"/>
              </w:rPr>
            </w:pPr>
            <w:r>
              <w:rPr>
                <w:color w:val="161617"/>
              </w:rPr>
              <w:t>Filmpjes, foto’s</w:t>
            </w:r>
            <w:r>
              <w:rPr>
                <w:color w:val="161617"/>
              </w:rPr>
              <w:t xml:space="preserve"> die uit de voorgaande les niet aan bod zijn gekomen, kun je alsnog laten zien. </w:t>
            </w:r>
            <w:r>
              <w:rPr>
                <w:color w:val="9900FF"/>
              </w:rPr>
              <w:t>(10 minuten)</w:t>
            </w:r>
          </w:p>
          <w:p w14:paraId="4E8267D2" w14:textId="77777777" w:rsidR="001B16ED" w:rsidRDefault="001B16ED">
            <w:pPr>
              <w:rPr>
                <w:color w:val="161617"/>
                <w:sz w:val="24"/>
                <w:szCs w:val="24"/>
              </w:rPr>
            </w:pPr>
          </w:p>
          <w:p w14:paraId="7BD5B2B6" w14:textId="77777777" w:rsidR="001B16ED" w:rsidRDefault="008C2F5E">
            <w:pPr>
              <w:rPr>
                <w:color w:val="9900FF"/>
              </w:rPr>
            </w:pPr>
            <w:r>
              <w:rPr>
                <w:b/>
                <w:color w:val="0B5394"/>
              </w:rPr>
              <w:t xml:space="preserve">Onderzoek naar gewicht </w:t>
            </w:r>
            <w:r>
              <w:rPr>
                <w:color w:val="9900FF"/>
              </w:rPr>
              <w:t>(15 minuten)</w:t>
            </w:r>
          </w:p>
          <w:p w14:paraId="5035DEA3" w14:textId="77777777" w:rsidR="001B16ED" w:rsidRDefault="008C2F5E">
            <w:pPr>
              <w:rPr>
                <w:color w:val="161617"/>
                <w:u w:val="single"/>
              </w:rPr>
            </w:pPr>
            <w:r>
              <w:rPr>
                <w:color w:val="161617"/>
              </w:rPr>
              <w:t>Iets dat drijft, kun je laten zinken door het zwaarder te maken. Ook als er nog lucht in zit, ku</w:t>
            </w:r>
            <w:r>
              <w:rPr>
                <w:color w:val="161617"/>
              </w:rPr>
              <w:t xml:space="preserve">n je het laten zinken. Je kunt iets zwaarder maken met </w:t>
            </w:r>
            <w:r>
              <w:rPr>
                <w:color w:val="161617"/>
              </w:rPr>
              <w:lastRenderedPageBreak/>
              <w:t xml:space="preserve">gewicht, bijvoorbeeld steentjes. Je maakt daardoor de </w:t>
            </w:r>
            <w:r>
              <w:rPr>
                <w:color w:val="161617"/>
                <w:u w:val="single"/>
              </w:rPr>
              <w:t>zwaartekracht</w:t>
            </w:r>
            <w:r>
              <w:rPr>
                <w:color w:val="161617"/>
              </w:rPr>
              <w:t xml:space="preserve"> groter, dan de </w:t>
            </w:r>
            <w:r>
              <w:rPr>
                <w:color w:val="161617"/>
                <w:u w:val="single"/>
              </w:rPr>
              <w:t xml:space="preserve">opwaartse kracht. </w:t>
            </w:r>
          </w:p>
          <w:p w14:paraId="3DAAEA0F" w14:textId="77777777" w:rsidR="001B16ED" w:rsidRDefault="008C2F5E">
            <w:pPr>
              <w:rPr>
                <w:color w:val="161617"/>
              </w:rPr>
            </w:pPr>
            <w:r>
              <w:rPr>
                <w:color w:val="161617"/>
              </w:rPr>
              <w:t>Een leeg potje met deksel drijft. Doe er een steentje bij en het zal nog drijven. Het zal per potje</w:t>
            </w:r>
            <w:r>
              <w:rPr>
                <w:color w:val="161617"/>
              </w:rPr>
              <w:t xml:space="preserve"> en de zwaarte van de steen/ stenen verschillen hoe snel een potje zinkt. </w:t>
            </w:r>
          </w:p>
          <w:p w14:paraId="60E208EE" w14:textId="77777777" w:rsidR="001B16ED" w:rsidRDefault="008C2F5E">
            <w:pPr>
              <w:rPr>
                <w:color w:val="161617"/>
              </w:rPr>
            </w:pPr>
            <w:r>
              <w:rPr>
                <w:color w:val="161617"/>
              </w:rPr>
              <w:t xml:space="preserve">Een potje zonder deksel zinkt. Hij loopt direct vol met water (gewicht). Dit testen de </w:t>
            </w:r>
            <w:proofErr w:type="spellStart"/>
            <w:r>
              <w:rPr>
                <w:color w:val="161617"/>
              </w:rPr>
              <w:t>lln</w:t>
            </w:r>
            <w:proofErr w:type="spellEnd"/>
            <w:r>
              <w:rPr>
                <w:color w:val="161617"/>
              </w:rPr>
              <w:t xml:space="preserve"> allemaal uit. </w:t>
            </w:r>
          </w:p>
          <w:p w14:paraId="5A7D773D" w14:textId="77777777" w:rsidR="001B16ED" w:rsidRDefault="001B16ED">
            <w:pPr>
              <w:rPr>
                <w:color w:val="161617"/>
              </w:rPr>
            </w:pPr>
          </w:p>
          <w:p w14:paraId="1A5444C4" w14:textId="77777777" w:rsidR="001B16ED" w:rsidRDefault="008C2F5E">
            <w:pPr>
              <w:rPr>
                <w:color w:val="161617"/>
              </w:rPr>
            </w:pPr>
            <w:r>
              <w:rPr>
                <w:color w:val="161617"/>
              </w:rPr>
              <w:t xml:space="preserve">- Differentiatie: Kun je een potje met een x hoeveelheid stenen laten </w:t>
            </w:r>
            <w:r>
              <w:rPr>
                <w:b/>
                <w:color w:val="161617"/>
              </w:rPr>
              <w:t>zwev</w:t>
            </w:r>
            <w:r>
              <w:rPr>
                <w:b/>
                <w:color w:val="161617"/>
              </w:rPr>
              <w:t>en</w:t>
            </w:r>
            <w:r>
              <w:rPr>
                <w:color w:val="161617"/>
              </w:rPr>
              <w:t>? = Niet laten drijven en ook niet laten zinken.</w:t>
            </w:r>
            <w:r>
              <w:rPr>
                <w:color w:val="161617"/>
              </w:rPr>
              <w:br/>
              <w:t>- Differentiatie: wat is het gewicht van alle stenen die je hebt gebruikt om het potje uiteindelijk te laten zinken? Weeg het af op de weegschaal en noteer het gewicht. Heeft iedereen ongeveer hetzelfde ge</w:t>
            </w:r>
            <w:r>
              <w:rPr>
                <w:color w:val="161617"/>
              </w:rPr>
              <w:t xml:space="preserve">wicht? Als er grote verschillen zijn qua gewicht, is een klassikale terugkoppeling nodig. </w:t>
            </w:r>
          </w:p>
          <w:p w14:paraId="2DDED25E" w14:textId="77777777" w:rsidR="001B16ED" w:rsidRDefault="001B16ED">
            <w:pPr>
              <w:rPr>
                <w:color w:val="161617"/>
                <w:sz w:val="24"/>
                <w:szCs w:val="24"/>
              </w:rPr>
            </w:pPr>
          </w:p>
          <w:p w14:paraId="58393EB5" w14:textId="77777777" w:rsidR="001B16ED" w:rsidRDefault="008C2F5E">
            <w:pPr>
              <w:rPr>
                <w:color w:val="9900FF"/>
              </w:rPr>
            </w:pPr>
            <w:r>
              <w:rPr>
                <w:b/>
                <w:color w:val="0B5394"/>
              </w:rPr>
              <w:t xml:space="preserve">Onderzoek naar vorm </w:t>
            </w:r>
            <w:r>
              <w:rPr>
                <w:color w:val="9900FF"/>
              </w:rPr>
              <w:t>(10 minuten)</w:t>
            </w:r>
          </w:p>
          <w:p w14:paraId="27278870" w14:textId="77777777" w:rsidR="001B16ED" w:rsidRDefault="008C2F5E">
            <w:pPr>
              <w:rPr>
                <w:color w:val="161617"/>
              </w:rPr>
            </w:pPr>
            <w:r>
              <w:rPr>
                <w:color w:val="161617"/>
              </w:rPr>
              <w:t>Voorspellen welke vormen van klei zinken en welke vormen drijven.</w:t>
            </w:r>
          </w:p>
          <w:p w14:paraId="32A9ECA2" w14:textId="77777777" w:rsidR="001B16ED" w:rsidRDefault="008C2F5E">
            <w:pPr>
              <w:rPr>
                <w:color w:val="161617"/>
              </w:rPr>
            </w:pPr>
            <w:r>
              <w:rPr>
                <w:color w:val="161617"/>
              </w:rPr>
              <w:t xml:space="preserve">De </w:t>
            </w:r>
            <w:proofErr w:type="spellStart"/>
            <w:r>
              <w:rPr>
                <w:color w:val="161617"/>
              </w:rPr>
              <w:t>lln</w:t>
            </w:r>
            <w:proofErr w:type="spellEnd"/>
            <w:r>
              <w:rPr>
                <w:color w:val="161617"/>
              </w:rPr>
              <w:t xml:space="preserve"> beginnen met een balletje klei van 4 cm (zinkt).</w:t>
            </w:r>
          </w:p>
          <w:p w14:paraId="3BE7C251" w14:textId="77777777" w:rsidR="001B16ED" w:rsidRDefault="008C2F5E">
            <w:pPr>
              <w:rPr>
                <w:color w:val="161617"/>
              </w:rPr>
            </w:pPr>
            <w:r>
              <w:rPr>
                <w:color w:val="161617"/>
              </w:rPr>
              <w:t>Kunnen ze</w:t>
            </w:r>
            <w:r>
              <w:rPr>
                <w:color w:val="161617"/>
              </w:rPr>
              <w:t xml:space="preserve"> de vorm veranderen waardoor het stukje klei wél blijft drijven? </w:t>
            </w:r>
          </w:p>
          <w:p w14:paraId="4516717F" w14:textId="77777777" w:rsidR="001B16ED" w:rsidRDefault="008C2F5E">
            <w:pPr>
              <w:rPr>
                <w:color w:val="161617"/>
              </w:rPr>
            </w:pPr>
            <w:r>
              <w:rPr>
                <w:color w:val="161617"/>
              </w:rPr>
              <w:t xml:space="preserve">Een </w:t>
            </w:r>
            <w:r>
              <w:rPr>
                <w:color w:val="161617"/>
                <w:u w:val="single"/>
              </w:rPr>
              <w:t>bakje</w:t>
            </w:r>
            <w:r>
              <w:rPr>
                <w:color w:val="161617"/>
              </w:rPr>
              <w:t xml:space="preserve"> klei duwt door zijn vorm meer water weg dan het balletje en het rolletje, dus er ontstaat veel opwaartse kracht van het water. Als er water in het bakje komt, dan wordt deze zwaard</w:t>
            </w:r>
            <w:r>
              <w:rPr>
                <w:color w:val="161617"/>
              </w:rPr>
              <w:t xml:space="preserve">er en zal de klei alsnog zinken. </w:t>
            </w:r>
          </w:p>
          <w:p w14:paraId="090CE756" w14:textId="77777777" w:rsidR="001B16ED" w:rsidRDefault="001B16ED">
            <w:pPr>
              <w:rPr>
                <w:color w:val="161617"/>
              </w:rPr>
            </w:pPr>
          </w:p>
          <w:p w14:paraId="4F138BAF" w14:textId="77777777" w:rsidR="001B16ED" w:rsidRDefault="008C2F5E">
            <w:pPr>
              <w:rPr>
                <w:color w:val="161617"/>
              </w:rPr>
            </w:pPr>
            <w:r>
              <w:rPr>
                <w:color w:val="161617"/>
              </w:rPr>
              <w:t xml:space="preserve">- Differentiatie: Probeer andere vormen eens uit. Eerst voorspellen met je groepje </w:t>
            </w:r>
            <w:proofErr w:type="spellStart"/>
            <w:r>
              <w:rPr>
                <w:color w:val="161617"/>
              </w:rPr>
              <w:t>lln</w:t>
            </w:r>
            <w:proofErr w:type="spellEnd"/>
            <w:r>
              <w:rPr>
                <w:color w:val="161617"/>
              </w:rPr>
              <w:t xml:space="preserve">, dan uittesten. </w:t>
            </w:r>
          </w:p>
          <w:p w14:paraId="3BE29051" w14:textId="77777777" w:rsidR="001B16ED" w:rsidRDefault="008C2F5E">
            <w:pPr>
              <w:rPr>
                <w:color w:val="161617"/>
              </w:rPr>
            </w:pPr>
            <w:r>
              <w:rPr>
                <w:color w:val="161617"/>
              </w:rPr>
              <w:t>- Differentiatie (tijd over?): maak een tekening/schets van wat jullie (in tweetallen) willen maken en welke material</w:t>
            </w:r>
            <w:r>
              <w:rPr>
                <w:color w:val="161617"/>
              </w:rPr>
              <w:t xml:space="preserve">en (de aanwezige materialen uit voorgaande lessen) je daarvoor wil gebruiken. Er komen diverse materialen bij dan alleen de materialen uit les 1. Denk aan wol, plastic lintjes, ijzerdraad om verbindingen te kunnen leggen, nepoogjes, stof, </w:t>
            </w:r>
            <w:proofErr w:type="spellStart"/>
            <w:r>
              <w:rPr>
                <w:color w:val="161617"/>
              </w:rPr>
              <w:t>foam</w:t>
            </w:r>
            <w:proofErr w:type="spellEnd"/>
            <w:r>
              <w:rPr>
                <w:color w:val="161617"/>
              </w:rPr>
              <w:t>, aluminiumfo</w:t>
            </w:r>
            <w:r>
              <w:rPr>
                <w:color w:val="161617"/>
              </w:rPr>
              <w:t xml:space="preserve">lie, cellofaan. </w:t>
            </w:r>
          </w:p>
          <w:p w14:paraId="1E2969A8" w14:textId="598E1E69" w:rsidR="001B16ED" w:rsidRDefault="001B16ED">
            <w:pPr>
              <w:rPr>
                <w:color w:val="161617"/>
              </w:rPr>
            </w:pPr>
          </w:p>
          <w:p w14:paraId="3C3198C2" w14:textId="77777777" w:rsidR="007671F0" w:rsidRDefault="007671F0">
            <w:pPr>
              <w:rPr>
                <w:color w:val="161617"/>
              </w:rPr>
            </w:pPr>
          </w:p>
          <w:p w14:paraId="35C72547" w14:textId="77777777" w:rsidR="001B16ED" w:rsidRDefault="008C2F5E">
            <w:pPr>
              <w:rPr>
                <w:color w:val="161617"/>
              </w:rPr>
            </w:pPr>
            <w:r>
              <w:rPr>
                <w:color w:val="161617"/>
              </w:rPr>
              <w:t xml:space="preserve">Voor de volgende les: neem </w:t>
            </w:r>
            <w:r>
              <w:rPr>
                <w:b/>
                <w:i/>
                <w:color w:val="161617"/>
              </w:rPr>
              <w:t>kleine</w:t>
            </w:r>
            <w:r>
              <w:rPr>
                <w:color w:val="161617"/>
              </w:rPr>
              <w:t xml:space="preserve"> spulletjes mee van thuis die je zou willen gebruiken (in de onderwaterwereld) en uit wil testen. Papier ka</w:t>
            </w:r>
            <w:r>
              <w:rPr>
                <w:color w:val="161617"/>
              </w:rPr>
              <w:t xml:space="preserve">n niet in water en sommige dingen geven kleur af. </w:t>
            </w:r>
            <w:r>
              <w:rPr>
                <w:color w:val="161617"/>
              </w:rPr>
              <w:br/>
              <w:t>We gaan de volgende les een zelfbedachte onderwaterwereld ontwerpen en maken en uittesten.</w:t>
            </w:r>
          </w:p>
          <w:p w14:paraId="33EDE711" w14:textId="77777777" w:rsidR="001B16ED" w:rsidRDefault="001B16ED">
            <w:pPr>
              <w:rPr>
                <w:b/>
                <w:color w:val="161617"/>
                <w:sz w:val="24"/>
                <w:szCs w:val="24"/>
              </w:rPr>
            </w:pPr>
          </w:p>
          <w:p w14:paraId="48C63B96" w14:textId="77777777" w:rsidR="001B16ED" w:rsidRDefault="008C2F5E">
            <w:pPr>
              <w:rPr>
                <w:b/>
              </w:rPr>
            </w:pPr>
            <w:r>
              <w:rPr>
                <w:b/>
              </w:rPr>
              <w:t>Les 3: In deze les ontwerpen en maken de leerlingen samen een onderwater- wereld.</w:t>
            </w:r>
          </w:p>
          <w:p w14:paraId="77E8BD1C" w14:textId="77777777" w:rsidR="001B16ED" w:rsidRDefault="001B16ED">
            <w:pPr>
              <w:rPr>
                <w:b/>
                <w:color w:val="161617"/>
              </w:rPr>
            </w:pPr>
          </w:p>
          <w:p w14:paraId="36ABD049" w14:textId="77777777" w:rsidR="001B16ED" w:rsidRDefault="008C2F5E">
            <w:pPr>
              <w:rPr>
                <w:b/>
                <w:color w:val="161617"/>
              </w:rPr>
            </w:pPr>
            <w:r>
              <w:rPr>
                <w:b/>
                <w:color w:val="161617"/>
              </w:rPr>
              <w:t xml:space="preserve">Benodigdheden voor deze les: </w:t>
            </w:r>
          </w:p>
          <w:p w14:paraId="786256C2" w14:textId="77777777" w:rsidR="001B16ED" w:rsidRDefault="008C2F5E">
            <w:pPr>
              <w:rPr>
                <w:color w:val="161617"/>
              </w:rPr>
            </w:pPr>
            <w:r>
              <w:rPr>
                <w:color w:val="161617"/>
              </w:rPr>
              <w:t xml:space="preserve">De materialen uit les 1 plus de volgende materialen: wol, plastic lintjes, ijzerdraad om verbindingen te kunnen leggen, nepoogjes, stof, </w:t>
            </w:r>
            <w:proofErr w:type="spellStart"/>
            <w:proofErr w:type="gramStart"/>
            <w:r>
              <w:rPr>
                <w:color w:val="161617"/>
              </w:rPr>
              <w:t>foam</w:t>
            </w:r>
            <w:proofErr w:type="spellEnd"/>
            <w:r>
              <w:rPr>
                <w:color w:val="161617"/>
              </w:rPr>
              <w:t>?,</w:t>
            </w:r>
            <w:proofErr w:type="gramEnd"/>
            <w:r>
              <w:rPr>
                <w:color w:val="161617"/>
              </w:rPr>
              <w:t xml:space="preserve"> aluminiumfolie, cellofaan, …..</w:t>
            </w:r>
          </w:p>
          <w:p w14:paraId="6FA7534C" w14:textId="77777777" w:rsidR="001B16ED" w:rsidRDefault="001B16ED">
            <w:pPr>
              <w:rPr>
                <w:b/>
                <w:color w:val="161617"/>
              </w:rPr>
            </w:pPr>
          </w:p>
          <w:p w14:paraId="01339083" w14:textId="77777777" w:rsidR="001B16ED" w:rsidRDefault="008C2F5E">
            <w:r>
              <w:t xml:space="preserve">Elk groepje (van 2 </w:t>
            </w:r>
            <w:proofErr w:type="spellStart"/>
            <w:r>
              <w:t>lln</w:t>
            </w:r>
            <w:proofErr w:type="spellEnd"/>
            <w:r>
              <w:t xml:space="preserve">) maakt een zinkend onderdeel voor de onderwater- wereld, </w:t>
            </w:r>
            <w:r>
              <w:t xml:space="preserve">in les 4 worden de diverse onderdelen afgemaakt waar nodig en samengevoegd. De </w:t>
            </w:r>
            <w:proofErr w:type="spellStart"/>
            <w:r>
              <w:t>lln</w:t>
            </w:r>
            <w:proofErr w:type="spellEnd"/>
            <w:r>
              <w:t xml:space="preserve"> kunnen samen aan dezelfde wereld werken, of elk groepje kan een eigen hoekje inrichten.</w:t>
            </w:r>
          </w:p>
          <w:p w14:paraId="323B957B" w14:textId="77777777" w:rsidR="001B16ED" w:rsidRDefault="008C2F5E">
            <w:r>
              <w:t xml:space="preserve">Herhaal wat de </w:t>
            </w:r>
            <w:proofErr w:type="spellStart"/>
            <w:r>
              <w:t>lln</w:t>
            </w:r>
            <w:proofErr w:type="spellEnd"/>
            <w:r>
              <w:t xml:space="preserve"> hebben geleerd:</w:t>
            </w:r>
          </w:p>
          <w:p w14:paraId="32E269C0" w14:textId="77777777" w:rsidR="001B16ED" w:rsidRDefault="008C2F5E">
            <w:r>
              <w:t>– Iets zinkt als de zwaartekracht groter is dan de</w:t>
            </w:r>
            <w:r>
              <w:t xml:space="preserve"> opwaartse kracht.</w:t>
            </w:r>
          </w:p>
          <w:p w14:paraId="32FFB677" w14:textId="77777777" w:rsidR="001B16ED" w:rsidRDefault="008C2F5E">
            <w:r>
              <w:lastRenderedPageBreak/>
              <w:t>– Als je de vorm verandert van iets dat drijft, dan kun je het laten zinken. Als die vorm dan minder water wegduwt, dan is de opwaartse kracht van</w:t>
            </w:r>
          </w:p>
          <w:p w14:paraId="1707CEE8" w14:textId="77777777" w:rsidR="001B16ED" w:rsidRDefault="008C2F5E">
            <w:proofErr w:type="gramStart"/>
            <w:r>
              <w:t>water</w:t>
            </w:r>
            <w:proofErr w:type="gramEnd"/>
            <w:r>
              <w:t xml:space="preserve"> kleiner geworden.</w:t>
            </w:r>
          </w:p>
          <w:p w14:paraId="21996A0B" w14:textId="77777777" w:rsidR="001B16ED" w:rsidRDefault="008C2F5E">
            <w:r>
              <w:t>– Je kunt iets dat drijft laten zinken door het zwaarder te maken,</w:t>
            </w:r>
            <w:r>
              <w:t xml:space="preserve"> dan maak je de zwaartekracht groter.</w:t>
            </w:r>
          </w:p>
          <w:p w14:paraId="1585FC55" w14:textId="77777777" w:rsidR="001B16ED" w:rsidRDefault="001B16ED"/>
          <w:p w14:paraId="502DF9EB" w14:textId="77777777" w:rsidR="001B16ED" w:rsidRDefault="008C2F5E">
            <w:r>
              <w:t xml:space="preserve">Bespreek met de </w:t>
            </w:r>
            <w:proofErr w:type="spellStart"/>
            <w:r>
              <w:t>lln</w:t>
            </w:r>
            <w:proofErr w:type="spellEnd"/>
            <w:r>
              <w:t xml:space="preserve"> nog eens wat voor een onderwaterwereld ze willen maken. Wie woont er en wat is er nodig? Welk groepje ontwerpt welk onderdeel? Wat is de functie van elk onderdeel?</w:t>
            </w:r>
          </w:p>
          <w:p w14:paraId="0ED994F0" w14:textId="77777777" w:rsidR="001B16ED" w:rsidRDefault="001B16ED"/>
          <w:p w14:paraId="4C336DD7" w14:textId="77777777" w:rsidR="001B16ED" w:rsidRDefault="008C2F5E">
            <w:r>
              <w:t>Laat alle materialen zien waar z</w:t>
            </w:r>
            <w:r>
              <w:t xml:space="preserve">e gebruik van kunnen maken. </w:t>
            </w:r>
          </w:p>
          <w:p w14:paraId="6C09A2DA" w14:textId="77777777" w:rsidR="001B16ED" w:rsidRDefault="001B16ED"/>
          <w:p w14:paraId="48B9658E" w14:textId="77777777" w:rsidR="001B16ED" w:rsidRDefault="008C2F5E">
            <w:r>
              <w:t xml:space="preserve">De </w:t>
            </w:r>
            <w:proofErr w:type="spellStart"/>
            <w:r>
              <w:t>lln</w:t>
            </w:r>
            <w:proofErr w:type="spellEnd"/>
            <w:r>
              <w:t xml:space="preserve"> gaan in groepjes hun onderdeel van de onderwaterwereld ontwerpen. Daarbij bekijken ze welke voorwerpen ze willen gebruiken en hoe ze ervoor zorgen dat de drijvende voorwerpen gaan zinken. Hiervoor kan werkblad 6 gebruik</w:t>
            </w:r>
            <w:r>
              <w:t>t worden???</w:t>
            </w:r>
          </w:p>
          <w:p w14:paraId="0B79C2D8" w14:textId="77777777" w:rsidR="001B16ED" w:rsidRDefault="008C2F5E">
            <w:r>
              <w:t>Bespreek de criteria. Wanneer is de onderwaterwereld gelukt?</w:t>
            </w:r>
          </w:p>
          <w:p w14:paraId="59348C2B" w14:textId="77777777" w:rsidR="001B16ED" w:rsidRDefault="008C2F5E">
            <w:r>
              <w:t>Bijvoorbeeld de volgende voorwaarden:</w:t>
            </w:r>
          </w:p>
          <w:p w14:paraId="4FF23433" w14:textId="77777777" w:rsidR="001B16ED" w:rsidRDefault="008C2F5E">
            <w:r>
              <w:t>– Als alle gemaakte ontwerpen op de bodem van het aquarium blijven liggen. Of als anders is afgesproken met de klas; een aantal drijven, een aant</w:t>
            </w:r>
            <w:r>
              <w:t xml:space="preserve">al zweven. </w:t>
            </w:r>
          </w:p>
          <w:p w14:paraId="19C9558E" w14:textId="77777777" w:rsidR="001B16ED" w:rsidRDefault="008C2F5E">
            <w:r>
              <w:t>– Als alle aangeboden voorwerpen tenminste door één groepje zijn gebruikt.</w:t>
            </w:r>
          </w:p>
          <w:p w14:paraId="5BE3F7EF" w14:textId="77777777" w:rsidR="001B16ED" w:rsidRDefault="008C2F5E">
            <w:r>
              <w:t xml:space="preserve">Alle voorwerpen die in les 1 zijn gebruikt kunnen nu ook worden gebruikt. Welke bleven ook alweer drijven en welke zinken? </w:t>
            </w:r>
          </w:p>
          <w:p w14:paraId="53AB7360" w14:textId="77777777" w:rsidR="001B16ED" w:rsidRDefault="008C2F5E">
            <w:r>
              <w:t>– Drijvende voorwerpen: boterhamzakje, touwtj</w:t>
            </w:r>
            <w:r>
              <w:t>e, rietje, kraal, satéprikker, bekertje, spons en het (mandarijnen)netje.</w:t>
            </w:r>
          </w:p>
          <w:p w14:paraId="737604C3" w14:textId="77777777" w:rsidR="001B16ED" w:rsidRDefault="008C2F5E">
            <w:pPr>
              <w:rPr>
                <w:color w:val="0000FF"/>
              </w:rPr>
            </w:pPr>
            <w:r>
              <w:t>– Zinkende voorwerpen: klei, elastiekje, paperclip, moer, knikker, steentje en schoonmaakdoekje.</w:t>
            </w:r>
            <w:r>
              <w:rPr>
                <w:color w:val="0000FF"/>
              </w:rPr>
              <w:t xml:space="preserve"> Let op: klei geeft af in water, dit kan pas in de bak vlak voor de presentatie.</w:t>
            </w:r>
          </w:p>
          <w:p w14:paraId="11A19358" w14:textId="77777777" w:rsidR="001B16ED" w:rsidRDefault="008C2F5E">
            <w:r>
              <w:t>Als het er niet te veel zijn, dan kun je klassikaal nog de voorwerpen testen di</w:t>
            </w:r>
            <w:r>
              <w:t>e de leerlingen zelf hebben meegebracht. Zijn het drijvende of zinkende voorwerpen?</w:t>
            </w:r>
          </w:p>
          <w:p w14:paraId="7E9E5D06" w14:textId="77777777" w:rsidR="001B16ED" w:rsidRDefault="001B16ED"/>
          <w:p w14:paraId="1C63A904" w14:textId="77777777" w:rsidR="001B16ED" w:rsidRDefault="008C2F5E">
            <w:r>
              <w:t>Ontwerp</w:t>
            </w:r>
          </w:p>
          <w:p w14:paraId="3657BF6B" w14:textId="77777777" w:rsidR="001B16ED" w:rsidRDefault="008C2F5E">
            <w:r>
              <w:t>Laat de leerlingen het drijvende voorwerp kiezen dat ze willen gebruiken in hun ontwerp. Deel werkblad 6 uit en laat de leerlingen een ontwerp</w:t>
            </w:r>
          </w:p>
          <w:p w14:paraId="5F5731DA" w14:textId="77777777" w:rsidR="001B16ED" w:rsidRDefault="008C2F5E">
            <w:proofErr w:type="gramStart"/>
            <w:r>
              <w:t>maken</w:t>
            </w:r>
            <w:proofErr w:type="gramEnd"/>
            <w:r>
              <w:t xml:space="preserve"> met het drijve</w:t>
            </w:r>
            <w:r>
              <w:t>nde voorwerp.</w:t>
            </w:r>
          </w:p>
          <w:p w14:paraId="2F206B10" w14:textId="77777777" w:rsidR="001B16ED" w:rsidRDefault="001B16ED"/>
          <w:p w14:paraId="09B809C0" w14:textId="77777777" w:rsidR="001B16ED" w:rsidRDefault="008C2F5E">
            <w:r>
              <w:t>Let op!</w:t>
            </w:r>
          </w:p>
          <w:p w14:paraId="745AC26B" w14:textId="77777777" w:rsidR="001B16ED" w:rsidRDefault="008C2F5E">
            <w:r>
              <w:t>– Er zullen voorwerpen moeten worden gecombineerd om drijvende voorwerpen te laten zinken. Vraag bij de ontwerptekeningen door naar hoe de voorwerpen aan elkaar bevestigd worden. De touwtjes,</w:t>
            </w:r>
          </w:p>
          <w:p w14:paraId="58E18180" w14:textId="77777777" w:rsidR="001B16ED" w:rsidRDefault="008C2F5E">
            <w:proofErr w:type="gramStart"/>
            <w:r>
              <w:t>boterhamzakjes</w:t>
            </w:r>
            <w:proofErr w:type="gramEnd"/>
            <w:r>
              <w:t xml:space="preserve"> en elastiekjes kunnen van </w:t>
            </w:r>
            <w:r>
              <w:t xml:space="preserve">pas komen. Maar ook wol en andere materialen (zie benodigdheden). </w:t>
            </w:r>
          </w:p>
          <w:p w14:paraId="5E31E470" w14:textId="77777777" w:rsidR="001B16ED" w:rsidRDefault="008C2F5E">
            <w:r>
              <w:t>– Plakband en lijm werken niet onder water en staan dus ook niet op de benodigdhedenlijst.</w:t>
            </w:r>
          </w:p>
          <w:p w14:paraId="3B158DD4" w14:textId="77777777" w:rsidR="001B16ED" w:rsidRDefault="008C2F5E">
            <w:r>
              <w:t>- Een grotere versie van een ontwerp, dus een groter volume, heeft meer gewicht nodig om te zinken</w:t>
            </w:r>
            <w:r>
              <w:t>. En een kleinere versie heeft minder gewicht nodig. Bespreek wat de afmetingen mogen zijn. (</w:t>
            </w:r>
            <w:proofErr w:type="gramStart"/>
            <w:r>
              <w:t>max</w:t>
            </w:r>
            <w:proofErr w:type="gramEnd"/>
            <w:r>
              <w:t xml:space="preserve"> 10 bij 10 cm?).</w:t>
            </w:r>
          </w:p>
          <w:p w14:paraId="44EEE27F" w14:textId="77777777" w:rsidR="001B16ED" w:rsidRDefault="001B16ED"/>
          <w:p w14:paraId="1B73EBDE" w14:textId="77777777" w:rsidR="001B16ED" w:rsidRDefault="008C2F5E">
            <w:pPr>
              <w:rPr>
                <w:b/>
              </w:rPr>
            </w:pPr>
            <w:r>
              <w:rPr>
                <w:b/>
              </w:rPr>
              <w:t>Tips!</w:t>
            </w:r>
          </w:p>
          <w:p w14:paraId="492C734C" w14:textId="77777777" w:rsidR="001B16ED" w:rsidRDefault="008C2F5E">
            <w:r>
              <w:t>– Geef complimenten, stimuleer inzet en niet alleen het resultaat.</w:t>
            </w:r>
          </w:p>
          <w:p w14:paraId="495007AC" w14:textId="77777777" w:rsidR="001B16ED" w:rsidRDefault="008C2F5E">
            <w:r>
              <w:lastRenderedPageBreak/>
              <w:t xml:space="preserve">– Laat de </w:t>
            </w:r>
            <w:proofErr w:type="spellStart"/>
            <w:r>
              <w:t>lln</w:t>
            </w:r>
            <w:proofErr w:type="spellEnd"/>
            <w:r>
              <w:t xml:space="preserve"> het zelf doen. Benoem eventueel wat er mogelijk is of g</w:t>
            </w:r>
            <w:r>
              <w:t>eef tips.</w:t>
            </w:r>
          </w:p>
          <w:p w14:paraId="1E431BE4" w14:textId="77777777" w:rsidR="001B16ED" w:rsidRDefault="008C2F5E">
            <w:r>
              <w:t xml:space="preserve">– Geef de </w:t>
            </w:r>
            <w:proofErr w:type="spellStart"/>
            <w:r>
              <w:t>lln</w:t>
            </w:r>
            <w:proofErr w:type="spellEnd"/>
            <w:r>
              <w:t xml:space="preserve"> de tijd om zelf te onderzoeken en problemen op te lossen.</w:t>
            </w:r>
          </w:p>
          <w:p w14:paraId="0F91BB78" w14:textId="77777777" w:rsidR="001B16ED" w:rsidRDefault="008C2F5E">
            <w:r>
              <w:t xml:space="preserve">– Laat </w:t>
            </w:r>
            <w:proofErr w:type="spellStart"/>
            <w:r>
              <w:t>lln</w:t>
            </w:r>
            <w:proofErr w:type="spellEnd"/>
            <w:r>
              <w:t xml:space="preserve"> elkaar helpen. Ze mogen bij elkaar kijken om ideeën op te doen.</w:t>
            </w:r>
          </w:p>
          <w:p w14:paraId="64D1A290" w14:textId="77777777" w:rsidR="001B16ED" w:rsidRDefault="008C2F5E">
            <w:r>
              <w:t xml:space="preserve">- Laat de </w:t>
            </w:r>
            <w:proofErr w:type="spellStart"/>
            <w:r>
              <w:t>lln</w:t>
            </w:r>
            <w:proofErr w:type="spellEnd"/>
            <w:r>
              <w:t xml:space="preserve"> tussendoor steeds testen in hun waterbakje en ook bij elkaar kijken om van elkaars id</w:t>
            </w:r>
            <w:r>
              <w:t>eeën te leren. Wie heeft er een oplossing gevonden om de voorwerpen aan elkaar te bevestigen?</w:t>
            </w:r>
          </w:p>
          <w:p w14:paraId="59566273" w14:textId="77777777" w:rsidR="001B16ED" w:rsidRDefault="001B16ED"/>
          <w:p w14:paraId="620BC472" w14:textId="77777777" w:rsidR="001B16ED" w:rsidRDefault="008C2F5E">
            <w:pPr>
              <w:rPr>
                <w:b/>
              </w:rPr>
            </w:pPr>
            <w:r>
              <w:rPr>
                <w:b/>
              </w:rPr>
              <w:t>Afronding les</w:t>
            </w:r>
          </w:p>
          <w:p w14:paraId="787C2E1D" w14:textId="77777777" w:rsidR="001B16ED" w:rsidRDefault="008C2F5E">
            <w:r>
              <w:t>Bespreek met de leerlingen het ontwerp- en maakproces dat ze hebben doorlopen.</w:t>
            </w:r>
          </w:p>
          <w:p w14:paraId="4F021388" w14:textId="77777777" w:rsidR="001B16ED" w:rsidRDefault="008C2F5E">
            <w:r>
              <w:t>De creaties worden in één grote bak gedaan en de volgende vragen kom</w:t>
            </w:r>
            <w:r>
              <w:t>en aan bod;</w:t>
            </w:r>
          </w:p>
          <w:p w14:paraId="1DB43222" w14:textId="77777777" w:rsidR="001B16ED" w:rsidRDefault="008C2F5E">
            <w:r>
              <w:t>– Wat vonden ze makkelijk? En wat moeilijk?</w:t>
            </w:r>
          </w:p>
          <w:p w14:paraId="24F40125" w14:textId="77777777" w:rsidR="001B16ED" w:rsidRDefault="008C2F5E">
            <w:r>
              <w:t>– Welke oplossingen hebben ze bedacht om voorwerpen te laten zinken?</w:t>
            </w:r>
          </w:p>
          <w:p w14:paraId="3FDCA429" w14:textId="77777777" w:rsidR="001B16ED" w:rsidRDefault="008C2F5E">
            <w:r>
              <w:t>– Zijn er groepjes die het nog niet is gelukt? Kunnen de andere groepjes tips geven?</w:t>
            </w:r>
          </w:p>
          <w:p w14:paraId="0E9289D2" w14:textId="77777777" w:rsidR="001B16ED" w:rsidRDefault="008C2F5E">
            <w:r>
              <w:t>– En wat was het leukste?</w:t>
            </w:r>
          </w:p>
          <w:p w14:paraId="26BDF75C" w14:textId="77777777" w:rsidR="001B16ED" w:rsidRDefault="001B16ED"/>
          <w:p w14:paraId="60C7557E" w14:textId="77777777" w:rsidR="001B16ED" w:rsidRDefault="008C2F5E">
            <w:r>
              <w:t xml:space="preserve">In les 4 zullen ze hun onderdeel in de grote bak leggen. </w:t>
            </w:r>
          </w:p>
          <w:p w14:paraId="5A27B124" w14:textId="77777777" w:rsidR="001B16ED" w:rsidRDefault="008C2F5E">
            <w:r>
              <w:t xml:space="preserve">In les 4 wordt de onderwaterwereld compleet gemaakt. </w:t>
            </w:r>
          </w:p>
          <w:p w14:paraId="3FC3A146" w14:textId="77777777" w:rsidR="001B16ED" w:rsidRDefault="001B16ED"/>
          <w:p w14:paraId="4F0EC32F" w14:textId="77777777" w:rsidR="001B16ED" w:rsidRDefault="008C2F5E">
            <w:pPr>
              <w:rPr>
                <w:b/>
              </w:rPr>
            </w:pPr>
            <w:r>
              <w:rPr>
                <w:b/>
              </w:rPr>
              <w:t xml:space="preserve">Les 4: “zie evaluatiefase” </w:t>
            </w:r>
          </w:p>
          <w:p w14:paraId="0462CA3A" w14:textId="77777777" w:rsidR="001B16ED" w:rsidRDefault="001B16ED"/>
          <w:p w14:paraId="5CF4D8FA" w14:textId="77777777" w:rsidR="001B16ED" w:rsidRDefault="001B16ED"/>
          <w:p w14:paraId="3834DAB8" w14:textId="77777777" w:rsidR="001B16ED" w:rsidRDefault="001B16ED"/>
          <w:p w14:paraId="5EB78DE6" w14:textId="77777777" w:rsidR="001B16ED" w:rsidRDefault="001B16ED"/>
          <w:p w14:paraId="42CB8E37" w14:textId="77777777" w:rsidR="001B16ED" w:rsidRDefault="001B16ED"/>
          <w:p w14:paraId="161BAFC5" w14:textId="77777777" w:rsidR="001B16ED" w:rsidRDefault="001B16ED"/>
          <w:p w14:paraId="3F32DF99" w14:textId="77777777" w:rsidR="001B16ED" w:rsidRDefault="001B16ED">
            <w:pPr>
              <w:rPr>
                <w:color w:val="161617"/>
              </w:rPr>
            </w:pPr>
          </w:p>
          <w:p w14:paraId="1DB8D1EB" w14:textId="77777777" w:rsidR="001B16ED" w:rsidRDefault="001B16ED">
            <w:pPr>
              <w:rPr>
                <w:b/>
                <w:color w:val="161617"/>
                <w:sz w:val="24"/>
                <w:szCs w:val="24"/>
              </w:rPr>
            </w:pPr>
          </w:p>
          <w:p w14:paraId="5659D5F9" w14:textId="77777777" w:rsidR="001B16ED" w:rsidRDefault="001B16ED">
            <w:pPr>
              <w:rPr>
                <w:color w:val="161617"/>
                <w:sz w:val="24"/>
                <w:szCs w:val="24"/>
              </w:rPr>
            </w:pPr>
          </w:p>
        </w:tc>
      </w:tr>
    </w:tbl>
    <w:p w14:paraId="79C0E3FC" w14:textId="77777777" w:rsidR="001B16ED" w:rsidRDefault="001B16ED"/>
    <w:p w14:paraId="77F725C4" w14:textId="77777777" w:rsidR="001B16ED" w:rsidRDefault="001B16ED"/>
    <w:tbl>
      <w:tblPr>
        <w:tblStyle w:val="a2"/>
        <w:tblW w:w="9061" w:type="dxa"/>
        <w:tblInd w:w="0" w:type="dxa"/>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ayout w:type="fixed"/>
        <w:tblLook w:val="0000" w:firstRow="0" w:lastRow="0" w:firstColumn="0" w:lastColumn="0" w:noHBand="0" w:noVBand="0"/>
      </w:tblPr>
      <w:tblGrid>
        <w:gridCol w:w="2200"/>
        <w:gridCol w:w="6861"/>
      </w:tblGrid>
      <w:tr w:rsidR="001B16ED" w14:paraId="2E85FE28" w14:textId="77777777">
        <w:tc>
          <w:tcPr>
            <w:tcW w:w="2200" w:type="dxa"/>
            <w:tcBorders>
              <w:top w:val="nil"/>
              <w:left w:val="nil"/>
              <w:bottom w:val="nil"/>
              <w:right w:val="single" w:sz="4" w:space="0" w:color="0066B1"/>
            </w:tcBorders>
            <w:shd w:val="clear" w:color="auto" w:fill="auto"/>
          </w:tcPr>
          <w:p w14:paraId="5F70CDB5" w14:textId="77777777" w:rsidR="001B16ED" w:rsidRDefault="008C2F5E">
            <w:pPr>
              <w:jc w:val="right"/>
              <w:rPr>
                <w:smallCaps/>
                <w:color w:val="0066B1"/>
                <w:sz w:val="20"/>
                <w:szCs w:val="20"/>
              </w:rPr>
            </w:pPr>
            <w:r>
              <w:rPr>
                <w:smallCaps/>
                <w:color w:val="0066B1"/>
                <w:sz w:val="20"/>
                <w:szCs w:val="20"/>
              </w:rPr>
              <w:t>ONDERZOEKSFASE</w:t>
            </w:r>
          </w:p>
          <w:p w14:paraId="05907C30" w14:textId="77777777" w:rsidR="001B16ED" w:rsidRDefault="001B16ED">
            <w:pPr>
              <w:jc w:val="right"/>
              <w:rPr>
                <w:i/>
                <w:color w:val="0066B1"/>
                <w:sz w:val="16"/>
                <w:szCs w:val="16"/>
              </w:rPr>
            </w:pPr>
          </w:p>
          <w:p w14:paraId="12F8F257" w14:textId="77777777" w:rsidR="001B16ED" w:rsidRDefault="008C2F5E">
            <w:pPr>
              <w:jc w:val="right"/>
              <w:rPr>
                <w:i/>
                <w:color w:val="0066B1"/>
                <w:sz w:val="16"/>
                <w:szCs w:val="16"/>
              </w:rPr>
            </w:pPr>
            <w:r>
              <w:rPr>
                <w:i/>
                <w:color w:val="0066B1"/>
                <w:sz w:val="16"/>
                <w:szCs w:val="16"/>
              </w:rPr>
              <w:t>Denk hierbij aan:</w:t>
            </w:r>
          </w:p>
          <w:p w14:paraId="7375B038" w14:textId="77777777" w:rsidR="001B16ED" w:rsidRDefault="008C2F5E">
            <w:pPr>
              <w:jc w:val="right"/>
              <w:rPr>
                <w:i/>
                <w:color w:val="0066B1"/>
                <w:sz w:val="16"/>
                <w:szCs w:val="16"/>
              </w:rPr>
            </w:pPr>
            <w:proofErr w:type="gramStart"/>
            <w:r>
              <w:rPr>
                <w:i/>
                <w:color w:val="0066B1"/>
                <w:sz w:val="16"/>
                <w:szCs w:val="16"/>
              </w:rPr>
              <w:t>brainstormen</w:t>
            </w:r>
            <w:proofErr w:type="gramEnd"/>
            <w:r>
              <w:rPr>
                <w:i/>
                <w:color w:val="0066B1"/>
                <w:sz w:val="16"/>
                <w:szCs w:val="16"/>
              </w:rPr>
              <w:t>, bronnen zoeken, schetsen, experimenteren, improviseren, oefenen, proefjes doen of maken, nieuwe technieken aanleren, keuzes en een plan maken.</w:t>
            </w:r>
          </w:p>
          <w:p w14:paraId="04F65287" w14:textId="77777777" w:rsidR="001B16ED" w:rsidRDefault="001B16ED">
            <w:pPr>
              <w:jc w:val="right"/>
              <w:rPr>
                <w:rFonts w:ascii="Anivers Italic" w:eastAsia="Anivers Italic" w:hAnsi="Anivers Italic" w:cs="Anivers Italic"/>
                <w:color w:val="0066B1"/>
                <w:sz w:val="16"/>
                <w:szCs w:val="16"/>
              </w:rPr>
            </w:pPr>
          </w:p>
          <w:p w14:paraId="78C8B405" w14:textId="77777777" w:rsidR="001B16ED" w:rsidRDefault="001B16ED">
            <w:pPr>
              <w:jc w:val="right"/>
              <w:rPr>
                <w:rFonts w:ascii="Anivers Italic" w:eastAsia="Anivers Italic" w:hAnsi="Anivers Italic" w:cs="Anivers Italic"/>
                <w:color w:val="0066B1"/>
                <w:sz w:val="16"/>
                <w:szCs w:val="16"/>
              </w:rPr>
            </w:pPr>
          </w:p>
          <w:p w14:paraId="46AF1FBF" w14:textId="77777777" w:rsidR="001B16ED" w:rsidRDefault="001B16ED">
            <w:pPr>
              <w:jc w:val="right"/>
              <w:rPr>
                <w:rFonts w:ascii="Anivers Italic" w:eastAsia="Anivers Italic" w:hAnsi="Anivers Italic" w:cs="Anivers Italic"/>
                <w:color w:val="0066B1"/>
                <w:sz w:val="16"/>
                <w:szCs w:val="16"/>
              </w:rPr>
            </w:pPr>
          </w:p>
          <w:p w14:paraId="4761CD02" w14:textId="77777777" w:rsidR="001B16ED" w:rsidRDefault="001B16ED">
            <w:pPr>
              <w:jc w:val="right"/>
              <w:rPr>
                <w:rFonts w:ascii="Anivers Italic" w:eastAsia="Anivers Italic" w:hAnsi="Anivers Italic" w:cs="Anivers Italic"/>
                <w:color w:val="0066B1"/>
                <w:sz w:val="16"/>
                <w:szCs w:val="16"/>
              </w:rPr>
            </w:pPr>
          </w:p>
          <w:p w14:paraId="0E02B1C7" w14:textId="77777777" w:rsidR="001B16ED" w:rsidRDefault="001B16ED">
            <w:pPr>
              <w:jc w:val="right"/>
              <w:rPr>
                <w:rFonts w:ascii="Anivers Italic" w:eastAsia="Anivers Italic" w:hAnsi="Anivers Italic" w:cs="Anivers Italic"/>
                <w:color w:val="0066B1"/>
                <w:sz w:val="16"/>
                <w:szCs w:val="16"/>
              </w:rPr>
            </w:pPr>
          </w:p>
          <w:p w14:paraId="186ACFED" w14:textId="77777777" w:rsidR="001B16ED" w:rsidRDefault="001B16ED">
            <w:pPr>
              <w:jc w:val="right"/>
              <w:rPr>
                <w:rFonts w:ascii="Anivers Italic" w:eastAsia="Anivers Italic" w:hAnsi="Anivers Italic" w:cs="Anivers Italic"/>
                <w:color w:val="0066B1"/>
                <w:sz w:val="16"/>
                <w:szCs w:val="16"/>
              </w:rPr>
            </w:pPr>
          </w:p>
          <w:p w14:paraId="54B76627" w14:textId="77777777" w:rsidR="001B16ED" w:rsidRDefault="001B16ED">
            <w:pPr>
              <w:jc w:val="right"/>
              <w:rPr>
                <w:rFonts w:ascii="Anivers Italic" w:eastAsia="Anivers Italic" w:hAnsi="Anivers Italic" w:cs="Anivers Italic"/>
                <w:color w:val="0066B1"/>
                <w:sz w:val="16"/>
                <w:szCs w:val="16"/>
              </w:rPr>
            </w:pPr>
          </w:p>
          <w:p w14:paraId="1AD6C2B5" w14:textId="77777777" w:rsidR="001B16ED" w:rsidRDefault="001B16ED">
            <w:pPr>
              <w:jc w:val="right"/>
              <w:rPr>
                <w:rFonts w:ascii="Anivers Italic" w:eastAsia="Anivers Italic" w:hAnsi="Anivers Italic" w:cs="Anivers Italic"/>
                <w:color w:val="0066B1"/>
                <w:sz w:val="16"/>
                <w:szCs w:val="16"/>
              </w:rPr>
            </w:pPr>
          </w:p>
          <w:p w14:paraId="3BF859BE" w14:textId="77777777" w:rsidR="001B16ED" w:rsidRDefault="001B16ED">
            <w:pPr>
              <w:jc w:val="right"/>
              <w:rPr>
                <w:rFonts w:ascii="Anivers Italic" w:eastAsia="Anivers Italic" w:hAnsi="Anivers Italic" w:cs="Anivers Italic"/>
                <w:color w:val="0066B1"/>
                <w:sz w:val="16"/>
                <w:szCs w:val="16"/>
              </w:rPr>
            </w:pPr>
          </w:p>
          <w:p w14:paraId="4197AC82" w14:textId="77777777" w:rsidR="001B16ED" w:rsidRDefault="001B16ED">
            <w:pPr>
              <w:jc w:val="right"/>
              <w:rPr>
                <w:rFonts w:ascii="Anivers Italic" w:eastAsia="Anivers Italic" w:hAnsi="Anivers Italic" w:cs="Anivers Italic"/>
                <w:color w:val="0066B1"/>
                <w:sz w:val="16"/>
                <w:szCs w:val="16"/>
              </w:rPr>
            </w:pPr>
          </w:p>
          <w:p w14:paraId="72C1D2F0" w14:textId="77777777" w:rsidR="001B16ED" w:rsidRDefault="001B16ED">
            <w:pPr>
              <w:jc w:val="right"/>
              <w:rPr>
                <w:rFonts w:ascii="Anivers Italic" w:eastAsia="Anivers Italic" w:hAnsi="Anivers Italic" w:cs="Anivers Italic"/>
                <w:color w:val="0066B1"/>
                <w:sz w:val="16"/>
                <w:szCs w:val="16"/>
              </w:rPr>
            </w:pPr>
          </w:p>
        </w:tc>
        <w:tc>
          <w:tcPr>
            <w:tcW w:w="6861" w:type="dxa"/>
            <w:tcBorders>
              <w:top w:val="single" w:sz="4" w:space="0" w:color="0066B1"/>
              <w:left w:val="single" w:sz="4" w:space="0" w:color="0066B1"/>
              <w:bottom w:val="single" w:sz="4" w:space="0" w:color="0066B1"/>
              <w:right w:val="single" w:sz="4" w:space="0" w:color="0066B1"/>
            </w:tcBorders>
          </w:tcPr>
          <w:p w14:paraId="10C6279E" w14:textId="77777777" w:rsidR="001B16ED" w:rsidRDefault="008C2F5E">
            <w:r>
              <w:t>Vaardigheden - Creatief denken - kaart V4</w:t>
            </w:r>
            <w:r>
              <w:rPr>
                <w:noProof/>
              </w:rPr>
              <w:drawing>
                <wp:anchor distT="114300" distB="114300" distL="114300" distR="114300" simplePos="0" relativeHeight="251660288" behindDoc="0" locked="0" layoutInCell="1" hidden="0" allowOverlap="1" wp14:anchorId="3DEC03C4" wp14:editId="2259572A">
                  <wp:simplePos x="0" y="0"/>
                  <wp:positionH relativeFrom="column">
                    <wp:posOffset>3941445</wp:posOffset>
                  </wp:positionH>
                  <wp:positionV relativeFrom="paragraph">
                    <wp:posOffset>230505</wp:posOffset>
                  </wp:positionV>
                  <wp:extent cx="190500" cy="152400"/>
                  <wp:effectExtent l="0" t="0" r="0" b="0"/>
                  <wp:wrapSquare wrapText="bothSides" distT="114300" distB="11430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90500" cy="152400"/>
                          </a:xfrm>
                          <a:prstGeom prst="rect">
                            <a:avLst/>
                          </a:prstGeom>
                          <a:ln/>
                        </pic:spPr>
                      </pic:pic>
                    </a:graphicData>
                  </a:graphic>
                </wp:anchor>
              </w:drawing>
            </w:r>
          </w:p>
          <w:p w14:paraId="1CEA9791" w14:textId="77777777" w:rsidR="001B16ED" w:rsidRDefault="001B16ED"/>
          <w:p w14:paraId="6EC54DDF" w14:textId="77777777" w:rsidR="001B16ED" w:rsidRDefault="008C2F5E">
            <w:pPr>
              <w:numPr>
                <w:ilvl w:val="0"/>
                <w:numId w:val="2"/>
              </w:numPr>
            </w:pPr>
            <w:r>
              <w:t>De leerling is (uit gewoonte) nieuwsgierig e</w:t>
            </w:r>
            <w:r>
              <w:t>n leergierig.</w:t>
            </w:r>
          </w:p>
          <w:p w14:paraId="224946B2" w14:textId="77777777" w:rsidR="001B16ED" w:rsidRDefault="008C2F5E">
            <w:pPr>
              <w:numPr>
                <w:ilvl w:val="0"/>
                <w:numId w:val="2"/>
              </w:numPr>
            </w:pPr>
            <w:r>
              <w:t xml:space="preserve">De leerling leert gebruik te maken van verbeeldingskracht, fantasie, associatief vermogen en inlevingsvermogen.  </w:t>
            </w:r>
            <w:r>
              <w:rPr>
                <w:noProof/>
              </w:rPr>
              <w:drawing>
                <wp:anchor distT="114300" distB="114300" distL="114300" distR="114300" simplePos="0" relativeHeight="251661312" behindDoc="0" locked="0" layoutInCell="1" hidden="0" allowOverlap="1" wp14:anchorId="58719B61" wp14:editId="1962D020">
                  <wp:simplePos x="0" y="0"/>
                  <wp:positionH relativeFrom="column">
                    <wp:posOffset>3971925</wp:posOffset>
                  </wp:positionH>
                  <wp:positionV relativeFrom="paragraph">
                    <wp:posOffset>118110</wp:posOffset>
                  </wp:positionV>
                  <wp:extent cx="190500" cy="152400"/>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90500" cy="152400"/>
                          </a:xfrm>
                          <a:prstGeom prst="rect">
                            <a:avLst/>
                          </a:prstGeom>
                          <a:ln/>
                        </pic:spPr>
                      </pic:pic>
                    </a:graphicData>
                  </a:graphic>
                </wp:anchor>
              </w:drawing>
            </w:r>
          </w:p>
          <w:p w14:paraId="7029D6AE" w14:textId="77777777" w:rsidR="001B16ED" w:rsidRDefault="008C2F5E">
            <w:pPr>
              <w:numPr>
                <w:ilvl w:val="0"/>
                <w:numId w:val="2"/>
              </w:numPr>
            </w:pPr>
            <w:r>
              <w:t xml:space="preserve">De leerling leert grenzen te verleggen in het eigen denken door het vreemde en het andere te bevragen.                         </w:t>
            </w:r>
            <w:r>
              <w:t xml:space="preserve">   </w:t>
            </w:r>
            <w:r>
              <w:rPr>
                <w:noProof/>
              </w:rPr>
              <w:drawing>
                <wp:anchor distT="114300" distB="114300" distL="114300" distR="114300" simplePos="0" relativeHeight="251662336" behindDoc="0" locked="0" layoutInCell="1" hidden="0" allowOverlap="1" wp14:anchorId="7ED72713" wp14:editId="1F0300BC">
                  <wp:simplePos x="0" y="0"/>
                  <wp:positionH relativeFrom="column">
                    <wp:posOffset>3964305</wp:posOffset>
                  </wp:positionH>
                  <wp:positionV relativeFrom="paragraph">
                    <wp:posOffset>153002</wp:posOffset>
                  </wp:positionV>
                  <wp:extent cx="190500" cy="152400"/>
                  <wp:effectExtent l="0" t="0" r="0" b="0"/>
                  <wp:wrapSquare wrapText="bothSides" distT="114300" distB="11430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90500" cy="152400"/>
                          </a:xfrm>
                          <a:prstGeom prst="rect">
                            <a:avLst/>
                          </a:prstGeom>
                          <a:ln/>
                        </pic:spPr>
                      </pic:pic>
                    </a:graphicData>
                  </a:graphic>
                </wp:anchor>
              </w:drawing>
            </w:r>
          </w:p>
          <w:p w14:paraId="101DBE03" w14:textId="77777777" w:rsidR="001B16ED" w:rsidRDefault="008C2F5E">
            <w:pPr>
              <w:numPr>
                <w:ilvl w:val="0"/>
                <w:numId w:val="2"/>
              </w:numPr>
            </w:pPr>
            <w:r>
              <w:t xml:space="preserve">De leerling leert ideeën bedenken die nieuw, verrassend </w:t>
            </w:r>
            <w:proofErr w:type="gramStart"/>
            <w:r>
              <w:t>of  waardevol</w:t>
            </w:r>
            <w:proofErr w:type="gramEnd"/>
            <w:r>
              <w:t xml:space="preserve"> zijn voor zichzelf en/of voor anderen.                                                  </w:t>
            </w:r>
            <w:r>
              <w:rPr>
                <w:noProof/>
              </w:rPr>
              <w:drawing>
                <wp:anchor distT="114300" distB="114300" distL="114300" distR="114300" simplePos="0" relativeHeight="251663360" behindDoc="0" locked="0" layoutInCell="1" hidden="0" allowOverlap="1" wp14:anchorId="513FF773" wp14:editId="1E04D7BD">
                  <wp:simplePos x="0" y="0"/>
                  <wp:positionH relativeFrom="column">
                    <wp:posOffset>3979545</wp:posOffset>
                  </wp:positionH>
                  <wp:positionV relativeFrom="paragraph">
                    <wp:posOffset>200025</wp:posOffset>
                  </wp:positionV>
                  <wp:extent cx="190500" cy="152400"/>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90500" cy="152400"/>
                          </a:xfrm>
                          <a:prstGeom prst="rect">
                            <a:avLst/>
                          </a:prstGeom>
                          <a:ln/>
                        </pic:spPr>
                      </pic:pic>
                    </a:graphicData>
                  </a:graphic>
                </wp:anchor>
              </w:drawing>
            </w:r>
          </w:p>
          <w:p w14:paraId="600F22AC" w14:textId="77777777" w:rsidR="001B16ED" w:rsidRDefault="008C2F5E">
            <w:pPr>
              <w:numPr>
                <w:ilvl w:val="0"/>
                <w:numId w:val="2"/>
              </w:numPr>
            </w:pPr>
            <w:r>
              <w:t>De leerling leert al spelend en makend voor (eenvoudige) probleemstellingen meerdere oploss</w:t>
            </w:r>
            <w:r>
              <w:t xml:space="preserve">ingen te bedenken.         </w:t>
            </w:r>
            <w:r>
              <w:rPr>
                <w:noProof/>
              </w:rPr>
              <w:drawing>
                <wp:anchor distT="114300" distB="114300" distL="114300" distR="114300" simplePos="0" relativeHeight="251664384" behindDoc="0" locked="0" layoutInCell="1" hidden="0" allowOverlap="1" wp14:anchorId="3AD522C9" wp14:editId="1DA44A8B">
                  <wp:simplePos x="0" y="0"/>
                  <wp:positionH relativeFrom="column">
                    <wp:posOffset>3970020</wp:posOffset>
                  </wp:positionH>
                  <wp:positionV relativeFrom="paragraph">
                    <wp:posOffset>232410</wp:posOffset>
                  </wp:positionV>
                  <wp:extent cx="190500" cy="152400"/>
                  <wp:effectExtent l="0" t="0" r="0" b="0"/>
                  <wp:wrapSquare wrapText="bothSides" distT="114300" distB="11430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90500" cy="152400"/>
                          </a:xfrm>
                          <a:prstGeom prst="rect">
                            <a:avLst/>
                          </a:prstGeom>
                          <a:ln/>
                        </pic:spPr>
                      </pic:pic>
                    </a:graphicData>
                  </a:graphic>
                </wp:anchor>
              </w:drawing>
            </w:r>
          </w:p>
          <w:p w14:paraId="3FB2196B" w14:textId="77777777" w:rsidR="001B16ED" w:rsidRDefault="008C2F5E">
            <w:pPr>
              <w:numPr>
                <w:ilvl w:val="0"/>
                <w:numId w:val="2"/>
              </w:numPr>
            </w:pPr>
            <w:r>
              <w:t xml:space="preserve">De leerling durft ‘fouten’ te maken en buiten de gebaande paden te treden.                                                                                 </w:t>
            </w:r>
            <w:r>
              <w:rPr>
                <w:noProof/>
              </w:rPr>
              <w:drawing>
                <wp:anchor distT="114300" distB="114300" distL="114300" distR="114300" simplePos="0" relativeHeight="251665408" behindDoc="0" locked="0" layoutInCell="1" hidden="0" allowOverlap="1" wp14:anchorId="42CC81F3" wp14:editId="3AA21DBF">
                  <wp:simplePos x="0" y="0"/>
                  <wp:positionH relativeFrom="column">
                    <wp:posOffset>3962400</wp:posOffset>
                  </wp:positionH>
                  <wp:positionV relativeFrom="paragraph">
                    <wp:posOffset>200025</wp:posOffset>
                  </wp:positionV>
                  <wp:extent cx="190500" cy="152400"/>
                  <wp:effectExtent l="0" t="0" r="0" b="0"/>
                  <wp:wrapSquare wrapText="bothSides" distT="114300" distB="11430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90500" cy="152400"/>
                          </a:xfrm>
                          <a:prstGeom prst="rect">
                            <a:avLst/>
                          </a:prstGeom>
                          <a:ln/>
                        </pic:spPr>
                      </pic:pic>
                    </a:graphicData>
                  </a:graphic>
                </wp:anchor>
              </w:drawing>
            </w:r>
          </w:p>
        </w:tc>
      </w:tr>
    </w:tbl>
    <w:p w14:paraId="657407AA" w14:textId="77777777" w:rsidR="001B16ED" w:rsidRDefault="001B16ED"/>
    <w:p w14:paraId="2F56FB5F" w14:textId="77777777" w:rsidR="001B16ED" w:rsidRDefault="001B16ED"/>
    <w:tbl>
      <w:tblPr>
        <w:tblStyle w:val="a3"/>
        <w:tblW w:w="9061" w:type="dxa"/>
        <w:tblInd w:w="0" w:type="dxa"/>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ayout w:type="fixed"/>
        <w:tblLook w:val="0000" w:firstRow="0" w:lastRow="0" w:firstColumn="0" w:lastColumn="0" w:noHBand="0" w:noVBand="0"/>
      </w:tblPr>
      <w:tblGrid>
        <w:gridCol w:w="2200"/>
        <w:gridCol w:w="6861"/>
      </w:tblGrid>
      <w:tr w:rsidR="001B16ED" w14:paraId="57CC8809" w14:textId="77777777">
        <w:trPr>
          <w:trHeight w:val="2878"/>
        </w:trPr>
        <w:tc>
          <w:tcPr>
            <w:tcW w:w="2200" w:type="dxa"/>
            <w:tcBorders>
              <w:top w:val="nil"/>
              <w:left w:val="nil"/>
              <w:bottom w:val="nil"/>
              <w:right w:val="single" w:sz="4" w:space="0" w:color="0066B1"/>
            </w:tcBorders>
            <w:shd w:val="clear" w:color="auto" w:fill="auto"/>
          </w:tcPr>
          <w:p w14:paraId="36F63398" w14:textId="77777777" w:rsidR="001B16ED" w:rsidRDefault="008C2F5E">
            <w:pPr>
              <w:jc w:val="right"/>
              <w:rPr>
                <w:smallCaps/>
                <w:color w:val="0066B1"/>
                <w:sz w:val="20"/>
                <w:szCs w:val="20"/>
              </w:rPr>
            </w:pPr>
            <w:r>
              <w:rPr>
                <w:smallCaps/>
                <w:color w:val="0066B1"/>
                <w:sz w:val="20"/>
                <w:szCs w:val="20"/>
              </w:rPr>
              <w:lastRenderedPageBreak/>
              <w:t>UITVOERINGSFASE</w:t>
            </w:r>
          </w:p>
          <w:p w14:paraId="1E261E05" w14:textId="77777777" w:rsidR="001B16ED" w:rsidRDefault="001B16ED">
            <w:pPr>
              <w:jc w:val="right"/>
              <w:rPr>
                <w:color w:val="0066B1"/>
                <w:sz w:val="18"/>
                <w:szCs w:val="18"/>
              </w:rPr>
            </w:pPr>
          </w:p>
          <w:p w14:paraId="375A6A74" w14:textId="77777777" w:rsidR="001B16ED" w:rsidRDefault="008C2F5E">
            <w:pPr>
              <w:jc w:val="right"/>
              <w:rPr>
                <w:i/>
                <w:color w:val="0066B1"/>
                <w:sz w:val="16"/>
                <w:szCs w:val="16"/>
              </w:rPr>
            </w:pPr>
            <w:r>
              <w:rPr>
                <w:i/>
                <w:color w:val="0066B1"/>
                <w:sz w:val="16"/>
                <w:szCs w:val="16"/>
              </w:rPr>
              <w:t xml:space="preserve">Denk hierbij aan: </w:t>
            </w:r>
          </w:p>
          <w:p w14:paraId="22B2A64E" w14:textId="77777777" w:rsidR="001B16ED" w:rsidRDefault="008C2F5E">
            <w:pPr>
              <w:jc w:val="right"/>
              <w:rPr>
                <w:i/>
                <w:color w:val="0066B1"/>
                <w:sz w:val="16"/>
                <w:szCs w:val="16"/>
              </w:rPr>
            </w:pPr>
            <w:r>
              <w:rPr>
                <w:i/>
                <w:color w:val="0066B1"/>
                <w:sz w:val="16"/>
                <w:szCs w:val="16"/>
              </w:rPr>
              <w:t xml:space="preserve"> </w:t>
            </w:r>
            <w:proofErr w:type="gramStart"/>
            <w:r>
              <w:rPr>
                <w:i/>
                <w:color w:val="0066B1"/>
                <w:sz w:val="16"/>
                <w:szCs w:val="16"/>
              </w:rPr>
              <w:t>toepassen</w:t>
            </w:r>
            <w:proofErr w:type="gramEnd"/>
            <w:r>
              <w:rPr>
                <w:i/>
                <w:color w:val="0066B1"/>
                <w:sz w:val="16"/>
                <w:szCs w:val="16"/>
              </w:rPr>
              <w:t>, herhalen, (in)oefenen, delen van (tussen)resultaten.</w:t>
            </w:r>
          </w:p>
          <w:p w14:paraId="3AA2C0B9" w14:textId="77777777" w:rsidR="001B16ED" w:rsidRDefault="001B16ED">
            <w:pPr>
              <w:jc w:val="right"/>
              <w:rPr>
                <w:i/>
                <w:color w:val="0066B1"/>
                <w:sz w:val="16"/>
                <w:szCs w:val="16"/>
              </w:rPr>
            </w:pPr>
          </w:p>
          <w:p w14:paraId="10C85080" w14:textId="77777777" w:rsidR="001B16ED" w:rsidRDefault="001B16ED">
            <w:pPr>
              <w:jc w:val="right"/>
              <w:rPr>
                <w:i/>
                <w:color w:val="0066B1"/>
                <w:sz w:val="16"/>
                <w:szCs w:val="16"/>
              </w:rPr>
            </w:pPr>
          </w:p>
          <w:p w14:paraId="6FC5096D" w14:textId="77777777" w:rsidR="001B16ED" w:rsidRDefault="001B16ED">
            <w:pPr>
              <w:jc w:val="right"/>
              <w:rPr>
                <w:i/>
                <w:color w:val="0066B1"/>
                <w:sz w:val="16"/>
                <w:szCs w:val="16"/>
              </w:rPr>
            </w:pPr>
          </w:p>
          <w:p w14:paraId="75078D03" w14:textId="77777777" w:rsidR="001B16ED" w:rsidRDefault="001B16ED">
            <w:pPr>
              <w:jc w:val="right"/>
              <w:rPr>
                <w:i/>
                <w:color w:val="0066B1"/>
                <w:sz w:val="16"/>
                <w:szCs w:val="16"/>
              </w:rPr>
            </w:pPr>
          </w:p>
          <w:p w14:paraId="3DB99404" w14:textId="77777777" w:rsidR="001B16ED" w:rsidRDefault="001B16ED">
            <w:pPr>
              <w:jc w:val="right"/>
              <w:rPr>
                <w:i/>
                <w:color w:val="0066B1"/>
                <w:sz w:val="16"/>
                <w:szCs w:val="16"/>
              </w:rPr>
            </w:pPr>
          </w:p>
          <w:p w14:paraId="137034E6" w14:textId="77777777" w:rsidR="001B16ED" w:rsidRDefault="001B16ED">
            <w:pPr>
              <w:jc w:val="right"/>
              <w:rPr>
                <w:i/>
                <w:color w:val="0066B1"/>
                <w:sz w:val="16"/>
                <w:szCs w:val="16"/>
              </w:rPr>
            </w:pPr>
          </w:p>
          <w:p w14:paraId="52AA0E0E" w14:textId="77777777" w:rsidR="001B16ED" w:rsidRDefault="001B16ED">
            <w:pPr>
              <w:jc w:val="right"/>
              <w:rPr>
                <w:i/>
                <w:color w:val="0066B1"/>
                <w:sz w:val="16"/>
                <w:szCs w:val="16"/>
              </w:rPr>
            </w:pPr>
          </w:p>
          <w:p w14:paraId="60EA1942" w14:textId="77777777" w:rsidR="001B16ED" w:rsidRDefault="001B16ED">
            <w:pPr>
              <w:jc w:val="right"/>
              <w:rPr>
                <w:i/>
                <w:color w:val="0066B1"/>
                <w:sz w:val="16"/>
                <w:szCs w:val="16"/>
              </w:rPr>
            </w:pPr>
          </w:p>
          <w:p w14:paraId="0FD7E194" w14:textId="77777777" w:rsidR="001B16ED" w:rsidRDefault="001B16ED">
            <w:pPr>
              <w:jc w:val="right"/>
              <w:rPr>
                <w:i/>
                <w:color w:val="0066B1"/>
                <w:sz w:val="16"/>
                <w:szCs w:val="16"/>
              </w:rPr>
            </w:pPr>
          </w:p>
          <w:p w14:paraId="67F5B41E" w14:textId="77777777" w:rsidR="001B16ED" w:rsidRDefault="001B16ED">
            <w:pPr>
              <w:jc w:val="right"/>
              <w:rPr>
                <w:i/>
                <w:color w:val="0066B1"/>
                <w:sz w:val="16"/>
                <w:szCs w:val="16"/>
              </w:rPr>
            </w:pPr>
          </w:p>
          <w:p w14:paraId="580BDC6E" w14:textId="77777777" w:rsidR="001B16ED" w:rsidRDefault="001B16ED">
            <w:pPr>
              <w:jc w:val="right"/>
              <w:rPr>
                <w:i/>
                <w:color w:val="0066B1"/>
                <w:sz w:val="16"/>
                <w:szCs w:val="16"/>
              </w:rPr>
            </w:pPr>
          </w:p>
          <w:p w14:paraId="5A1459A0" w14:textId="77777777" w:rsidR="001B16ED" w:rsidRDefault="001B16ED">
            <w:pPr>
              <w:jc w:val="right"/>
              <w:rPr>
                <w:rFonts w:ascii="Anivers Italic" w:eastAsia="Anivers Italic" w:hAnsi="Anivers Italic" w:cs="Anivers Italic"/>
                <w:color w:val="0066B1"/>
                <w:sz w:val="16"/>
                <w:szCs w:val="16"/>
              </w:rPr>
            </w:pPr>
          </w:p>
        </w:tc>
        <w:tc>
          <w:tcPr>
            <w:tcW w:w="6861" w:type="dxa"/>
            <w:tcBorders>
              <w:top w:val="single" w:sz="4" w:space="0" w:color="0066B1"/>
              <w:left w:val="single" w:sz="4" w:space="0" w:color="0066B1"/>
              <w:bottom w:val="single" w:sz="4" w:space="0" w:color="0066B1"/>
              <w:right w:val="single" w:sz="4" w:space="0" w:color="0066B1"/>
            </w:tcBorders>
          </w:tcPr>
          <w:p w14:paraId="59BF3E05" w14:textId="77777777" w:rsidR="001B16ED" w:rsidRDefault="008C2F5E">
            <w:r>
              <w:t>Werkvormen - Ontwerpen - kaart Ma13</w:t>
            </w:r>
          </w:p>
          <w:p w14:paraId="18BB1911" w14:textId="77777777" w:rsidR="001B16ED" w:rsidRDefault="008C2F5E">
            <w:r>
              <w:rPr>
                <w:noProof/>
              </w:rPr>
              <w:drawing>
                <wp:anchor distT="114300" distB="114300" distL="114300" distR="114300" simplePos="0" relativeHeight="251666432" behindDoc="0" locked="0" layoutInCell="1" hidden="0" allowOverlap="1" wp14:anchorId="785BF363" wp14:editId="7A951658">
                  <wp:simplePos x="0" y="0"/>
                  <wp:positionH relativeFrom="column">
                    <wp:posOffset>3945255</wp:posOffset>
                  </wp:positionH>
                  <wp:positionV relativeFrom="paragraph">
                    <wp:posOffset>188595</wp:posOffset>
                  </wp:positionV>
                  <wp:extent cx="190500" cy="152400"/>
                  <wp:effectExtent l="0" t="0" r="0" b="0"/>
                  <wp:wrapSquare wrapText="bothSides" distT="114300" distB="11430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90500" cy="152400"/>
                          </a:xfrm>
                          <a:prstGeom prst="rect">
                            <a:avLst/>
                          </a:prstGeom>
                          <a:ln/>
                        </pic:spPr>
                      </pic:pic>
                    </a:graphicData>
                  </a:graphic>
                </wp:anchor>
              </w:drawing>
            </w:r>
          </w:p>
          <w:p w14:paraId="5CBD4D15" w14:textId="77777777" w:rsidR="001B16ED" w:rsidRDefault="008C2F5E">
            <w:pPr>
              <w:numPr>
                <w:ilvl w:val="0"/>
                <w:numId w:val="1"/>
              </w:numPr>
            </w:pPr>
            <w:r>
              <w:t xml:space="preserve">Denk aan associëren: veel verschillende en originele ideeën bedenken. </w:t>
            </w:r>
            <w:r>
              <w:rPr>
                <w:noProof/>
              </w:rPr>
              <w:drawing>
                <wp:anchor distT="114300" distB="114300" distL="114300" distR="114300" simplePos="0" relativeHeight="251667456" behindDoc="0" locked="0" layoutInCell="1" hidden="0" allowOverlap="1" wp14:anchorId="44873810" wp14:editId="127E8EAA">
                  <wp:simplePos x="0" y="0"/>
                  <wp:positionH relativeFrom="column">
                    <wp:posOffset>3941445</wp:posOffset>
                  </wp:positionH>
                  <wp:positionV relativeFrom="paragraph">
                    <wp:posOffset>381000</wp:posOffset>
                  </wp:positionV>
                  <wp:extent cx="190500" cy="152400"/>
                  <wp:effectExtent l="0" t="0" r="0" b="0"/>
                  <wp:wrapSquare wrapText="bothSides" distT="114300" distB="11430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90500" cy="152400"/>
                          </a:xfrm>
                          <a:prstGeom prst="rect">
                            <a:avLst/>
                          </a:prstGeom>
                          <a:ln/>
                        </pic:spPr>
                      </pic:pic>
                    </a:graphicData>
                  </a:graphic>
                </wp:anchor>
              </w:drawing>
            </w:r>
          </w:p>
          <w:p w14:paraId="65430966" w14:textId="77777777" w:rsidR="001B16ED" w:rsidRDefault="008C2F5E">
            <w:pPr>
              <w:numPr>
                <w:ilvl w:val="0"/>
                <w:numId w:val="1"/>
              </w:numPr>
            </w:pPr>
            <w:r>
              <w:t xml:space="preserve">Denk aan voorkennis ophalen met een woordveld, </w:t>
            </w:r>
            <w:proofErr w:type="spellStart"/>
            <w:r>
              <w:t>mindmap</w:t>
            </w:r>
            <w:proofErr w:type="spellEnd"/>
            <w:r>
              <w:t xml:space="preserve"> of schetsen. </w:t>
            </w:r>
          </w:p>
        </w:tc>
      </w:tr>
    </w:tbl>
    <w:p w14:paraId="5C8BB662" w14:textId="77777777" w:rsidR="001B16ED" w:rsidRDefault="001B16ED"/>
    <w:p w14:paraId="76E0A3C4" w14:textId="77777777" w:rsidR="001B16ED" w:rsidRDefault="001B16ED"/>
    <w:tbl>
      <w:tblPr>
        <w:tblStyle w:val="a4"/>
        <w:tblW w:w="9061" w:type="dxa"/>
        <w:tblInd w:w="0" w:type="dxa"/>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ayout w:type="fixed"/>
        <w:tblLook w:val="0000" w:firstRow="0" w:lastRow="0" w:firstColumn="0" w:lastColumn="0" w:noHBand="0" w:noVBand="0"/>
      </w:tblPr>
      <w:tblGrid>
        <w:gridCol w:w="2200"/>
        <w:gridCol w:w="6861"/>
      </w:tblGrid>
      <w:tr w:rsidR="001B16ED" w14:paraId="59E8A359" w14:textId="77777777">
        <w:tc>
          <w:tcPr>
            <w:tcW w:w="2200" w:type="dxa"/>
            <w:tcBorders>
              <w:top w:val="nil"/>
              <w:left w:val="nil"/>
              <w:bottom w:val="nil"/>
              <w:right w:val="single" w:sz="4" w:space="0" w:color="0066B1"/>
            </w:tcBorders>
            <w:shd w:val="clear" w:color="auto" w:fill="auto"/>
          </w:tcPr>
          <w:p w14:paraId="22F79210" w14:textId="77777777" w:rsidR="001B16ED" w:rsidRDefault="008C2F5E">
            <w:pPr>
              <w:jc w:val="right"/>
              <w:rPr>
                <w:rFonts w:ascii="Anivers Regular" w:eastAsia="Anivers Regular" w:hAnsi="Anivers Regular" w:cs="Anivers Regular"/>
                <w:smallCaps/>
                <w:color w:val="0066B1"/>
                <w:sz w:val="20"/>
                <w:szCs w:val="20"/>
              </w:rPr>
            </w:pPr>
            <w:r>
              <w:rPr>
                <w:rFonts w:ascii="Anivers Regular" w:eastAsia="Anivers Regular" w:hAnsi="Anivers Regular" w:cs="Anivers Regular"/>
                <w:smallCaps/>
                <w:color w:val="0066B1"/>
                <w:sz w:val="20"/>
                <w:szCs w:val="20"/>
              </w:rPr>
              <w:t>EVALUATIEFASE</w:t>
            </w:r>
          </w:p>
          <w:p w14:paraId="0EAB2D08" w14:textId="77777777" w:rsidR="001B16ED" w:rsidRDefault="001B16ED">
            <w:pPr>
              <w:jc w:val="right"/>
              <w:rPr>
                <w:rFonts w:ascii="Anivers Regular" w:eastAsia="Anivers Regular" w:hAnsi="Anivers Regular" w:cs="Anivers Regular"/>
                <w:color w:val="0066B1"/>
                <w:sz w:val="18"/>
                <w:szCs w:val="18"/>
              </w:rPr>
            </w:pPr>
          </w:p>
          <w:p w14:paraId="57EB4EBE" w14:textId="77777777" w:rsidR="001B16ED" w:rsidRDefault="008C2F5E">
            <w:pPr>
              <w:jc w:val="right"/>
              <w:rPr>
                <w:i/>
                <w:color w:val="0066B1"/>
                <w:sz w:val="16"/>
                <w:szCs w:val="16"/>
              </w:rPr>
            </w:pPr>
            <w:r>
              <w:rPr>
                <w:i/>
                <w:color w:val="0066B1"/>
                <w:sz w:val="16"/>
                <w:szCs w:val="16"/>
              </w:rPr>
              <w:t xml:space="preserve">Denk hierbij aan: </w:t>
            </w:r>
          </w:p>
          <w:p w14:paraId="7938A9C2" w14:textId="77777777" w:rsidR="001B16ED" w:rsidRDefault="008C2F5E">
            <w:pPr>
              <w:jc w:val="right"/>
              <w:rPr>
                <w:i/>
                <w:color w:val="0066B1"/>
                <w:sz w:val="16"/>
                <w:szCs w:val="16"/>
              </w:rPr>
            </w:pPr>
            <w:r>
              <w:rPr>
                <w:i/>
                <w:color w:val="0066B1"/>
                <w:sz w:val="16"/>
                <w:szCs w:val="16"/>
              </w:rPr>
              <w:t>Terugkijken op product en proces en</w:t>
            </w:r>
          </w:p>
          <w:p w14:paraId="0DD57669" w14:textId="77777777" w:rsidR="001B16ED" w:rsidRDefault="008C2F5E">
            <w:pPr>
              <w:jc w:val="right"/>
              <w:rPr>
                <w:i/>
                <w:color w:val="0066B1"/>
                <w:sz w:val="16"/>
                <w:szCs w:val="16"/>
              </w:rPr>
            </w:pPr>
            <w:proofErr w:type="gramStart"/>
            <w:r>
              <w:rPr>
                <w:i/>
                <w:color w:val="0066B1"/>
                <w:sz w:val="16"/>
                <w:szCs w:val="16"/>
              </w:rPr>
              <w:t>wat</w:t>
            </w:r>
            <w:proofErr w:type="gramEnd"/>
            <w:r>
              <w:rPr>
                <w:i/>
                <w:color w:val="0066B1"/>
                <w:sz w:val="16"/>
                <w:szCs w:val="16"/>
              </w:rPr>
              <w:t xml:space="preserve"> geleerd is, het creëren van ruimte om te groeien en het formuleren </w:t>
            </w:r>
          </w:p>
          <w:p w14:paraId="512C423B" w14:textId="77777777" w:rsidR="001B16ED" w:rsidRDefault="008C2F5E">
            <w:pPr>
              <w:jc w:val="right"/>
              <w:rPr>
                <w:i/>
                <w:color w:val="0066B1"/>
                <w:sz w:val="16"/>
                <w:szCs w:val="16"/>
              </w:rPr>
            </w:pPr>
            <w:proofErr w:type="gramStart"/>
            <w:r>
              <w:rPr>
                <w:i/>
                <w:color w:val="0066B1"/>
                <w:sz w:val="16"/>
                <w:szCs w:val="16"/>
              </w:rPr>
              <w:t>van</w:t>
            </w:r>
            <w:proofErr w:type="gramEnd"/>
            <w:r>
              <w:rPr>
                <w:i/>
                <w:color w:val="0066B1"/>
                <w:sz w:val="16"/>
                <w:szCs w:val="16"/>
              </w:rPr>
              <w:t xml:space="preserve"> nieuwe leervragen. </w:t>
            </w:r>
          </w:p>
          <w:p w14:paraId="29F5B218" w14:textId="77777777" w:rsidR="001B16ED" w:rsidRDefault="001B16ED">
            <w:pPr>
              <w:jc w:val="right"/>
              <w:rPr>
                <w:i/>
                <w:color w:val="0066B1"/>
                <w:sz w:val="16"/>
                <w:szCs w:val="16"/>
              </w:rPr>
            </w:pPr>
          </w:p>
          <w:p w14:paraId="51BE0255" w14:textId="77777777" w:rsidR="001B16ED" w:rsidRDefault="001B16ED">
            <w:pPr>
              <w:jc w:val="right"/>
              <w:rPr>
                <w:i/>
                <w:color w:val="0066B1"/>
                <w:sz w:val="16"/>
                <w:szCs w:val="16"/>
              </w:rPr>
            </w:pPr>
          </w:p>
          <w:p w14:paraId="016C58E4" w14:textId="77777777" w:rsidR="001B16ED" w:rsidRDefault="001B16ED">
            <w:pPr>
              <w:jc w:val="right"/>
              <w:rPr>
                <w:i/>
                <w:color w:val="0066B1"/>
                <w:sz w:val="16"/>
                <w:szCs w:val="16"/>
              </w:rPr>
            </w:pPr>
          </w:p>
          <w:p w14:paraId="349AC66C" w14:textId="77777777" w:rsidR="001B16ED" w:rsidRDefault="001B16ED">
            <w:pPr>
              <w:jc w:val="right"/>
              <w:rPr>
                <w:i/>
                <w:color w:val="0066B1"/>
                <w:sz w:val="16"/>
                <w:szCs w:val="16"/>
              </w:rPr>
            </w:pPr>
          </w:p>
          <w:p w14:paraId="30BADB6D" w14:textId="77777777" w:rsidR="001B16ED" w:rsidRDefault="001B16ED">
            <w:pPr>
              <w:jc w:val="right"/>
              <w:rPr>
                <w:i/>
                <w:color w:val="0066B1"/>
                <w:sz w:val="16"/>
                <w:szCs w:val="16"/>
              </w:rPr>
            </w:pPr>
          </w:p>
          <w:p w14:paraId="0B80C0CD" w14:textId="77777777" w:rsidR="001B16ED" w:rsidRDefault="001B16ED">
            <w:pPr>
              <w:jc w:val="right"/>
              <w:rPr>
                <w:i/>
                <w:color w:val="0066B1"/>
                <w:sz w:val="16"/>
                <w:szCs w:val="16"/>
              </w:rPr>
            </w:pPr>
          </w:p>
          <w:p w14:paraId="65712C49" w14:textId="77777777" w:rsidR="001B16ED" w:rsidRDefault="001B16ED">
            <w:pPr>
              <w:jc w:val="right"/>
              <w:rPr>
                <w:rFonts w:ascii="Anivers Italic" w:eastAsia="Anivers Italic" w:hAnsi="Anivers Italic" w:cs="Anivers Italic"/>
                <w:color w:val="0066B1"/>
                <w:sz w:val="16"/>
                <w:szCs w:val="16"/>
              </w:rPr>
            </w:pPr>
          </w:p>
          <w:p w14:paraId="41BCCA5E" w14:textId="77777777" w:rsidR="001B16ED" w:rsidRDefault="001B16ED">
            <w:pPr>
              <w:jc w:val="right"/>
              <w:rPr>
                <w:rFonts w:ascii="Anivers Italic" w:eastAsia="Anivers Italic" w:hAnsi="Anivers Italic" w:cs="Anivers Italic"/>
                <w:color w:val="0066B1"/>
                <w:sz w:val="16"/>
                <w:szCs w:val="16"/>
              </w:rPr>
            </w:pPr>
          </w:p>
          <w:p w14:paraId="02AC5237" w14:textId="77777777" w:rsidR="001B16ED" w:rsidRDefault="001B16ED">
            <w:pPr>
              <w:jc w:val="right"/>
              <w:rPr>
                <w:rFonts w:ascii="Anivers Italic" w:eastAsia="Anivers Italic" w:hAnsi="Anivers Italic" w:cs="Anivers Italic"/>
                <w:color w:val="0066B1"/>
                <w:sz w:val="16"/>
                <w:szCs w:val="16"/>
              </w:rPr>
            </w:pPr>
          </w:p>
          <w:p w14:paraId="27DAC832" w14:textId="77777777" w:rsidR="001B16ED" w:rsidRDefault="001B16ED">
            <w:pPr>
              <w:jc w:val="right"/>
              <w:rPr>
                <w:rFonts w:ascii="Anivers Italic" w:eastAsia="Anivers Italic" w:hAnsi="Anivers Italic" w:cs="Anivers Italic"/>
                <w:color w:val="0066B1"/>
                <w:sz w:val="16"/>
                <w:szCs w:val="16"/>
              </w:rPr>
            </w:pPr>
          </w:p>
        </w:tc>
        <w:tc>
          <w:tcPr>
            <w:tcW w:w="6861" w:type="dxa"/>
            <w:tcBorders>
              <w:top w:val="single" w:sz="4" w:space="0" w:color="0066B1"/>
              <w:left w:val="single" w:sz="4" w:space="0" w:color="0066B1"/>
              <w:bottom w:val="single" w:sz="4" w:space="0" w:color="0066B1"/>
              <w:right w:val="single" w:sz="4" w:space="0" w:color="0066B1"/>
            </w:tcBorders>
          </w:tcPr>
          <w:p w14:paraId="0F3EF332" w14:textId="77777777" w:rsidR="001B16ED" w:rsidRDefault="008C2F5E">
            <w:pPr>
              <w:rPr>
                <w:b/>
                <w:u w:val="single"/>
              </w:rPr>
            </w:pPr>
            <w:r>
              <w:rPr>
                <w:b/>
                <w:u w:val="single"/>
              </w:rPr>
              <w:t>Les 4</w:t>
            </w:r>
          </w:p>
          <w:p w14:paraId="7D048526" w14:textId="77777777" w:rsidR="001B16ED" w:rsidRDefault="008C2F5E">
            <w:r>
              <w:t xml:space="preserve">Evalueren en presenteren. </w:t>
            </w:r>
          </w:p>
          <w:p w14:paraId="317507A7" w14:textId="77777777" w:rsidR="001B16ED" w:rsidRDefault="008C2F5E">
            <w:r>
              <w:t>Wat heb je gemaakt, hoe heb je dat gedaan, wat vond je ervan?</w:t>
            </w:r>
            <w:r>
              <w:br/>
              <w:t>Ieder tweetal laat zijn onderwaterwezen zien en vertelt hoe ze het hebben gemaakt en wat hun gedachte erbij was/is. Voldoet het aan de criteria?</w:t>
            </w:r>
          </w:p>
          <w:p w14:paraId="71B36D74" w14:textId="77777777" w:rsidR="001B16ED" w:rsidRDefault="008C2F5E">
            <w:pPr>
              <w:numPr>
                <w:ilvl w:val="0"/>
                <w:numId w:val="5"/>
              </w:numPr>
            </w:pPr>
            <w:r>
              <w:t>Moet zinken, óf zweven</w:t>
            </w:r>
          </w:p>
          <w:p w14:paraId="0B7AE88A" w14:textId="77777777" w:rsidR="001B16ED" w:rsidRDefault="008C2F5E">
            <w:pPr>
              <w:numPr>
                <w:ilvl w:val="0"/>
                <w:numId w:val="5"/>
              </w:numPr>
            </w:pPr>
            <w:r>
              <w:t>Is het goed te zien wát ze</w:t>
            </w:r>
            <w:r>
              <w:t xml:space="preserve"> gemaakt hebben</w:t>
            </w:r>
          </w:p>
          <w:p w14:paraId="0537B11B" w14:textId="77777777" w:rsidR="001B16ED" w:rsidRDefault="001B16ED">
            <w:pPr>
              <w:ind w:left="720"/>
            </w:pPr>
          </w:p>
          <w:p w14:paraId="44920A69" w14:textId="77777777" w:rsidR="001B16ED" w:rsidRDefault="008C2F5E">
            <w:r>
              <w:t>Er zijn nog een aantal leuke proefjes te doen rondom drijven en zinken.</w:t>
            </w:r>
          </w:p>
          <w:p w14:paraId="0057ABF6" w14:textId="77777777" w:rsidR="001B16ED" w:rsidRDefault="008C2F5E">
            <w:r>
              <w:br/>
              <w:t xml:space="preserve">Bron: </w:t>
            </w:r>
            <w:hyperlink r:id="rId19">
              <w:r>
                <w:rPr>
                  <w:color w:val="1155CC"/>
                  <w:u w:val="single"/>
                </w:rPr>
                <w:t xml:space="preserve">Full </w:t>
              </w:r>
              <w:proofErr w:type="spellStart"/>
              <w:r>
                <w:rPr>
                  <w:color w:val="1155CC"/>
                  <w:u w:val="single"/>
                </w:rPr>
                <w:t>proof</w:t>
              </w:r>
              <w:proofErr w:type="spellEnd"/>
              <w:r>
                <w:rPr>
                  <w:color w:val="1155CC"/>
                  <w:u w:val="single"/>
                </w:rPr>
                <w:t xml:space="preserve"> - Drijven &amp; zinken</w:t>
              </w:r>
            </w:hyperlink>
            <w:r>
              <w:t xml:space="preserve">   </w:t>
            </w:r>
          </w:p>
          <w:p w14:paraId="6A3867ED" w14:textId="308B2FE0" w:rsidR="001B16ED" w:rsidRDefault="008C2F5E">
            <w:pPr>
              <w:rPr>
                <w:b/>
                <w:color w:val="FF0000"/>
              </w:rPr>
            </w:pPr>
            <w:r>
              <w:rPr>
                <w:color w:val="0000FF"/>
              </w:rPr>
              <w:t>Filmpje is alleen voor de leerkracht ter voorbereiding!</w:t>
            </w:r>
            <w:r>
              <w:rPr>
                <w:b/>
                <w:color w:val="FF0000"/>
              </w:rPr>
              <w:br/>
            </w:r>
          </w:p>
          <w:p w14:paraId="10F7D5E7" w14:textId="2EF69648" w:rsidR="001B16ED" w:rsidRDefault="008C2F5E">
            <w:pPr>
              <w:rPr>
                <w:b/>
              </w:rPr>
            </w:pPr>
            <w:r>
              <w:t># De muntjes in een deksel gooien ---&gt; kan continu uitgevoerd worden</w:t>
            </w:r>
            <w:r>
              <w:br/>
              <w:t xml:space="preserve">(2:30 min - 3:10 min) </w:t>
            </w:r>
          </w:p>
          <w:p w14:paraId="0ED5BA7D" w14:textId="77777777" w:rsidR="001B16ED" w:rsidRDefault="008C2F5E">
            <w:r>
              <w:rPr>
                <w:b/>
              </w:rPr>
              <w:t xml:space="preserve">Benodigdheden: </w:t>
            </w:r>
            <w:r>
              <w:t>metalen deksel van een potje, munt</w:t>
            </w:r>
            <w:r>
              <w:t xml:space="preserve">jes, testbakje met water. </w:t>
            </w:r>
            <w:r>
              <w:br/>
            </w:r>
          </w:p>
          <w:p w14:paraId="38601066" w14:textId="4DADE456" w:rsidR="001B16ED" w:rsidRDefault="008C2F5E">
            <w:r>
              <w:t xml:space="preserve"># ei in water en ei in zout </w:t>
            </w:r>
            <w:proofErr w:type="gramStart"/>
            <w:r>
              <w:t>water proef</w:t>
            </w:r>
            <w:proofErr w:type="gramEnd"/>
            <w:r>
              <w:t xml:space="preserve"> ---&gt; kan continu uitgevoerd worden</w:t>
            </w:r>
            <w:r>
              <w:br/>
              <w:t xml:space="preserve">(3:20 min - 3.55 min) </w:t>
            </w:r>
            <w:r>
              <w:rPr>
                <w:b/>
              </w:rPr>
              <w:br/>
            </w:r>
            <w:r>
              <w:t>Deze proef is getest: er zijn 6 eetlepels zout nodig voor in een kleine ronde vaas om het ei te laten drijven.</w:t>
            </w:r>
          </w:p>
          <w:p w14:paraId="5861DB5D" w14:textId="55ACA524" w:rsidR="001B16ED" w:rsidRDefault="008C2F5E">
            <w:r>
              <w:rPr>
                <w:b/>
              </w:rPr>
              <w:t>Benodigdhe</w:t>
            </w:r>
            <w:r>
              <w:rPr>
                <w:b/>
              </w:rPr>
              <w:t xml:space="preserve">den: </w:t>
            </w:r>
            <w:r>
              <w:t>2 vazen (midi maat), 2 eieren, zout, lepel, koud water.</w:t>
            </w:r>
            <w:r>
              <w:br/>
            </w:r>
          </w:p>
          <w:p w14:paraId="7A8C7201" w14:textId="19F11A87" w:rsidR="001B16ED" w:rsidRPr="00AE2B4A" w:rsidRDefault="008C2F5E">
            <w:pPr>
              <w:rPr>
                <w:b/>
              </w:rPr>
            </w:pPr>
            <w:r>
              <w:t xml:space="preserve"># de inkt - warm/koud </w:t>
            </w:r>
            <w:proofErr w:type="gramStart"/>
            <w:r>
              <w:t>water proef</w:t>
            </w:r>
            <w:proofErr w:type="gramEnd"/>
            <w:r>
              <w:t xml:space="preserve"> ---&gt; kan 1x uitgevoerd worden</w:t>
            </w:r>
            <w:r>
              <w:br/>
              <w:t xml:space="preserve">(4:20 min - 5.30 min) </w:t>
            </w:r>
          </w:p>
          <w:p w14:paraId="78FE8267" w14:textId="77777777" w:rsidR="001B16ED" w:rsidRDefault="008C2F5E">
            <w:r>
              <w:rPr>
                <w:b/>
              </w:rPr>
              <w:t>Benodigdheden:</w:t>
            </w:r>
            <w:r>
              <w:t xml:space="preserve"> Vaas (midi formaat), koud water, warm water, inkt, klein potje, </w:t>
            </w:r>
            <w:proofErr w:type="spellStart"/>
            <w:r>
              <w:t>vershoudfolie</w:t>
            </w:r>
            <w:proofErr w:type="spellEnd"/>
            <w:r>
              <w:t xml:space="preserve">, elastiekje, </w:t>
            </w:r>
            <w:proofErr w:type="spellStart"/>
            <w:r>
              <w:t>sate</w:t>
            </w:r>
            <w:proofErr w:type="spellEnd"/>
            <w:r>
              <w:t xml:space="preserve"> prikker. </w:t>
            </w:r>
            <w:r>
              <w:br/>
            </w:r>
          </w:p>
          <w:p w14:paraId="0DA7AE35" w14:textId="15B05C84" w:rsidR="001B16ED" w:rsidRDefault="008C2F5E">
            <w:r>
              <w:t># de druiven in water en koolzuur ----&gt; kan continu uitgevoerd worden</w:t>
            </w:r>
            <w:r>
              <w:br/>
              <w:t xml:space="preserve">(5:35 min - 5.57 min) </w:t>
            </w:r>
            <w:r>
              <w:rPr>
                <w:b/>
              </w:rPr>
              <w:br/>
              <w:t xml:space="preserve">Benodigdheden: </w:t>
            </w:r>
            <w:r>
              <w:t>Twee vazen (midi f</w:t>
            </w:r>
            <w:r>
              <w:t xml:space="preserve">ormaat), fles spa rood, druiven, koud water. </w:t>
            </w:r>
          </w:p>
          <w:p w14:paraId="74D2D3C2" w14:textId="77777777" w:rsidR="001B16ED" w:rsidRDefault="001B16ED">
            <w:pPr>
              <w:rPr>
                <w:b/>
              </w:rPr>
            </w:pPr>
          </w:p>
          <w:p w14:paraId="03CEE0F2" w14:textId="0C00FF8A" w:rsidR="001B16ED" w:rsidRPr="00AE2B4A" w:rsidRDefault="008C2F5E">
            <w:pPr>
              <w:rPr>
                <w:b/>
              </w:rPr>
            </w:pPr>
            <w:r>
              <w:t xml:space="preserve"># </w:t>
            </w:r>
            <w:proofErr w:type="spellStart"/>
            <w:r>
              <w:t>badbruistabletten</w:t>
            </w:r>
            <w:proofErr w:type="spellEnd"/>
            <w:r>
              <w:t xml:space="preserve"> - slaolie - water - kleurstof ---&gt; kan continu uitgevoerd worden (6:38 min - 7:40 min) </w:t>
            </w:r>
          </w:p>
          <w:p w14:paraId="537C12C3" w14:textId="6257F958" w:rsidR="001B16ED" w:rsidRPr="00AE2B4A" w:rsidRDefault="001B16ED" w:rsidP="00AE2B4A"/>
        </w:tc>
      </w:tr>
    </w:tbl>
    <w:p w14:paraId="4CCF655F" w14:textId="77777777" w:rsidR="001B16ED" w:rsidRDefault="001B16ED"/>
    <w:p w14:paraId="4B70D7C2" w14:textId="77777777" w:rsidR="001B16ED" w:rsidRDefault="001B16ED"/>
    <w:p w14:paraId="43121D0C" w14:textId="77777777" w:rsidR="001B16ED" w:rsidRDefault="008C2F5E">
      <w:r>
        <w:rPr>
          <w:noProof/>
        </w:rPr>
        <mc:AlternateContent>
          <mc:Choice Requires="wpg">
            <w:drawing>
              <wp:inline distT="0" distB="0" distL="0" distR="0" wp14:anchorId="1C33C2DD" wp14:editId="08C7471E">
                <wp:extent cx="5852160" cy="369570"/>
                <wp:effectExtent l="0" t="0" r="0" b="0"/>
                <wp:docPr id="3" name="Afgeronde rechthoek 3"/>
                <wp:cNvGraphicFramePr/>
                <a:graphic xmlns:a="http://schemas.openxmlformats.org/drawingml/2006/main">
                  <a:graphicData uri="http://schemas.microsoft.com/office/word/2010/wordprocessingShape">
                    <wps:wsp>
                      <wps:cNvSpPr/>
                      <wps:spPr>
                        <a:xfrm>
                          <a:off x="2424683" y="3599978"/>
                          <a:ext cx="5842635" cy="360045"/>
                        </a:xfrm>
                        <a:prstGeom prst="roundRect">
                          <a:avLst>
                            <a:gd name="adj" fmla="val 16667"/>
                          </a:avLst>
                        </a:prstGeom>
                        <a:solidFill>
                          <a:srgbClr val="009EE3"/>
                        </a:solidFill>
                        <a:ln>
                          <a:noFill/>
                        </a:ln>
                      </wps:spPr>
                      <wps:txbx>
                        <w:txbxContent>
                          <w:p w14:paraId="7E122C0D" w14:textId="77777777" w:rsidR="001B16ED" w:rsidRDefault="008C2F5E">
                            <w:pPr>
                              <w:textDirection w:val="btLr"/>
                            </w:pPr>
                            <w:r>
                              <w:rPr>
                                <w:color w:val="FFFFFF"/>
                                <w:sz w:val="32"/>
                              </w:rPr>
                              <w:t>Tips/inspiratie/verdieping</w:t>
                            </w:r>
                          </w:p>
                        </w:txbxContent>
                      </wps:txbx>
                      <wps:bodyPr spcFirstLastPara="1" wrap="square" lIns="54000" tIns="18000" rIns="54000" bIns="5400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852160" cy="369570"/>
                <wp:effectExtent b="0" l="0" r="0" t="0"/>
                <wp:docPr id="3" name="image5.png"/>
                <a:graphic>
                  <a:graphicData uri="http://schemas.openxmlformats.org/drawingml/2006/picture">
                    <pic:pic>
                      <pic:nvPicPr>
                        <pic:cNvPr id="0" name="image5.png"/>
                        <pic:cNvPicPr preferRelativeResize="0"/>
                      </pic:nvPicPr>
                      <pic:blipFill>
                        <a:blip r:embed="rId21"/>
                        <a:srcRect/>
                        <a:stretch>
                          <a:fillRect/>
                        </a:stretch>
                      </pic:blipFill>
                      <pic:spPr>
                        <a:xfrm>
                          <a:off x="0" y="0"/>
                          <a:ext cx="5852160" cy="369570"/>
                        </a:xfrm>
                        <a:prstGeom prst="rect"/>
                        <a:ln/>
                      </pic:spPr>
                    </pic:pic>
                  </a:graphicData>
                </a:graphic>
              </wp:inline>
            </w:drawing>
          </mc:Fallback>
        </mc:AlternateContent>
      </w:r>
    </w:p>
    <w:p w14:paraId="28F11A98" w14:textId="77777777" w:rsidR="001B16ED" w:rsidRDefault="001B16ED"/>
    <w:p w14:paraId="44960CC4" w14:textId="5A592075" w:rsidR="001B16ED" w:rsidRDefault="001B16ED"/>
    <w:tbl>
      <w:tblPr>
        <w:tblStyle w:val="a5"/>
        <w:tblW w:w="9020" w:type="dxa"/>
        <w:tblInd w:w="0" w:type="dxa"/>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ayout w:type="fixed"/>
        <w:tblLook w:val="0000" w:firstRow="0" w:lastRow="0" w:firstColumn="0" w:lastColumn="0" w:noHBand="0" w:noVBand="0"/>
      </w:tblPr>
      <w:tblGrid>
        <w:gridCol w:w="2190"/>
        <w:gridCol w:w="6830"/>
      </w:tblGrid>
      <w:tr w:rsidR="001B16ED" w14:paraId="6D1F12F1" w14:textId="77777777" w:rsidTr="00AE2B4A">
        <w:trPr>
          <w:trHeight w:val="7951"/>
        </w:trPr>
        <w:tc>
          <w:tcPr>
            <w:tcW w:w="2190" w:type="dxa"/>
            <w:tcBorders>
              <w:top w:val="nil"/>
              <w:left w:val="nil"/>
              <w:bottom w:val="nil"/>
              <w:right w:val="single" w:sz="4" w:space="0" w:color="0066B1"/>
            </w:tcBorders>
            <w:shd w:val="clear" w:color="auto" w:fill="auto"/>
          </w:tcPr>
          <w:p w14:paraId="4B7482FC" w14:textId="77777777" w:rsidR="001B16ED" w:rsidRDefault="008C2F5E">
            <w:pPr>
              <w:jc w:val="right"/>
              <w:rPr>
                <w:i/>
                <w:color w:val="0065B1"/>
                <w:sz w:val="16"/>
                <w:szCs w:val="16"/>
              </w:rPr>
            </w:pPr>
            <w:r>
              <w:rPr>
                <w:i/>
                <w:color w:val="0065B1"/>
                <w:sz w:val="16"/>
                <w:szCs w:val="16"/>
              </w:rPr>
              <w:t>Denk bijvoorbeeld aan:</w:t>
            </w:r>
          </w:p>
          <w:p w14:paraId="4FD1D7D6" w14:textId="77777777" w:rsidR="001B16ED" w:rsidRDefault="008C2F5E">
            <w:pPr>
              <w:jc w:val="right"/>
              <w:rPr>
                <w:i/>
                <w:color w:val="0065B1"/>
                <w:sz w:val="16"/>
                <w:szCs w:val="16"/>
              </w:rPr>
            </w:pPr>
            <w:r>
              <w:rPr>
                <w:i/>
                <w:color w:val="0065B1"/>
                <w:sz w:val="16"/>
                <w:szCs w:val="16"/>
              </w:rPr>
              <w:t xml:space="preserve"> </w:t>
            </w:r>
            <w:proofErr w:type="gramStart"/>
            <w:r>
              <w:rPr>
                <w:i/>
                <w:color w:val="0065B1"/>
                <w:sz w:val="16"/>
                <w:szCs w:val="16"/>
              </w:rPr>
              <w:t>extra</w:t>
            </w:r>
            <w:proofErr w:type="gramEnd"/>
            <w:r>
              <w:rPr>
                <w:i/>
                <w:color w:val="0065B1"/>
                <w:sz w:val="16"/>
                <w:szCs w:val="16"/>
              </w:rPr>
              <w:t xml:space="preserve"> activiteiten,</w:t>
            </w:r>
          </w:p>
          <w:p w14:paraId="405201DC" w14:textId="77777777" w:rsidR="001B16ED" w:rsidRDefault="008C2F5E">
            <w:pPr>
              <w:jc w:val="right"/>
              <w:rPr>
                <w:i/>
                <w:color w:val="0065B1"/>
                <w:sz w:val="16"/>
                <w:szCs w:val="16"/>
              </w:rPr>
            </w:pPr>
            <w:r>
              <w:rPr>
                <w:i/>
                <w:color w:val="0065B1"/>
                <w:sz w:val="16"/>
                <w:szCs w:val="16"/>
              </w:rPr>
              <w:t xml:space="preserve"> </w:t>
            </w:r>
            <w:proofErr w:type="gramStart"/>
            <w:r>
              <w:rPr>
                <w:i/>
                <w:color w:val="0065B1"/>
                <w:sz w:val="16"/>
                <w:szCs w:val="16"/>
              </w:rPr>
              <w:t>uitstapjes</w:t>
            </w:r>
            <w:proofErr w:type="gramEnd"/>
            <w:r>
              <w:rPr>
                <w:i/>
                <w:color w:val="0065B1"/>
                <w:sz w:val="16"/>
                <w:szCs w:val="16"/>
              </w:rPr>
              <w:t xml:space="preserve">, </w:t>
            </w:r>
          </w:p>
          <w:p w14:paraId="251E3BF3" w14:textId="77777777" w:rsidR="001B16ED" w:rsidRDefault="008C2F5E">
            <w:pPr>
              <w:jc w:val="right"/>
              <w:rPr>
                <w:i/>
                <w:color w:val="0065B1"/>
                <w:sz w:val="16"/>
                <w:szCs w:val="16"/>
              </w:rPr>
            </w:pPr>
            <w:proofErr w:type="gramStart"/>
            <w:r>
              <w:rPr>
                <w:i/>
                <w:color w:val="0065B1"/>
                <w:sz w:val="16"/>
                <w:szCs w:val="16"/>
              </w:rPr>
              <w:t>beeldmateriaal</w:t>
            </w:r>
            <w:proofErr w:type="gramEnd"/>
            <w:r>
              <w:rPr>
                <w:i/>
                <w:color w:val="0065B1"/>
                <w:sz w:val="16"/>
                <w:szCs w:val="16"/>
              </w:rPr>
              <w:t xml:space="preserve"> en inspiratiebronnen.</w:t>
            </w:r>
          </w:p>
          <w:p w14:paraId="13EEA9C1" w14:textId="77777777" w:rsidR="001B16ED" w:rsidRDefault="001B16ED">
            <w:pPr>
              <w:jc w:val="right"/>
              <w:rPr>
                <w:rFonts w:ascii="Anivers Italic" w:eastAsia="Anivers Italic" w:hAnsi="Anivers Italic" w:cs="Anivers Italic"/>
                <w:color w:val="0066B1"/>
                <w:sz w:val="16"/>
                <w:szCs w:val="16"/>
              </w:rPr>
            </w:pPr>
          </w:p>
          <w:p w14:paraId="45F307BC" w14:textId="77777777" w:rsidR="001B16ED" w:rsidRDefault="001B16ED">
            <w:pPr>
              <w:jc w:val="right"/>
              <w:rPr>
                <w:rFonts w:ascii="Anivers Italic" w:eastAsia="Anivers Italic" w:hAnsi="Anivers Italic" w:cs="Anivers Italic"/>
                <w:color w:val="0066B1"/>
                <w:sz w:val="16"/>
                <w:szCs w:val="16"/>
              </w:rPr>
            </w:pPr>
          </w:p>
          <w:p w14:paraId="177CA119" w14:textId="77777777" w:rsidR="001B16ED" w:rsidRDefault="001B16ED">
            <w:pPr>
              <w:jc w:val="right"/>
              <w:rPr>
                <w:rFonts w:ascii="Anivers Italic" w:eastAsia="Anivers Italic" w:hAnsi="Anivers Italic" w:cs="Anivers Italic"/>
                <w:color w:val="0066B1"/>
                <w:sz w:val="16"/>
                <w:szCs w:val="16"/>
              </w:rPr>
            </w:pPr>
          </w:p>
          <w:p w14:paraId="233D01D8" w14:textId="77777777" w:rsidR="001B16ED" w:rsidRDefault="001B16ED">
            <w:pPr>
              <w:jc w:val="right"/>
              <w:rPr>
                <w:rFonts w:ascii="Anivers Italic" w:eastAsia="Anivers Italic" w:hAnsi="Anivers Italic" w:cs="Anivers Italic"/>
                <w:color w:val="0066B1"/>
                <w:sz w:val="16"/>
                <w:szCs w:val="16"/>
              </w:rPr>
            </w:pPr>
          </w:p>
          <w:p w14:paraId="767C7310" w14:textId="77777777" w:rsidR="001B16ED" w:rsidRDefault="008C2F5E">
            <w:pPr>
              <w:jc w:val="right"/>
              <w:rPr>
                <w:rFonts w:ascii="Anivers Italic" w:eastAsia="Anivers Italic" w:hAnsi="Anivers Italic" w:cs="Anivers Italic"/>
                <w:color w:val="0066B1"/>
                <w:sz w:val="16"/>
                <w:szCs w:val="16"/>
              </w:rPr>
            </w:pPr>
            <w:r>
              <w:rPr>
                <w:rFonts w:ascii="Anivers Italic" w:eastAsia="Anivers Italic" w:hAnsi="Anivers Italic" w:cs="Anivers Italic"/>
                <w:color w:val="0066B1"/>
                <w:sz w:val="16"/>
                <w:szCs w:val="16"/>
              </w:rPr>
              <w:t xml:space="preserve"> </w:t>
            </w:r>
          </w:p>
        </w:tc>
        <w:tc>
          <w:tcPr>
            <w:tcW w:w="6830" w:type="dxa"/>
            <w:tcBorders>
              <w:top w:val="single" w:sz="4" w:space="0" w:color="0066B1"/>
              <w:left w:val="single" w:sz="4" w:space="0" w:color="0066B1"/>
              <w:bottom w:val="single" w:sz="4" w:space="0" w:color="0066B1"/>
              <w:right w:val="single" w:sz="4" w:space="0" w:color="0066B1"/>
            </w:tcBorders>
          </w:tcPr>
          <w:p w14:paraId="1F57247A" w14:textId="21D330FB" w:rsidR="001B16ED" w:rsidRDefault="00AE2B4A">
            <w:bookmarkStart w:id="0" w:name="_GoBack"/>
            <w:bookmarkEnd w:id="0"/>
            <w:r>
              <w:rPr>
                <w:noProof/>
              </w:rPr>
              <w:drawing>
                <wp:anchor distT="0" distB="0" distL="114300" distR="114300" simplePos="0" relativeHeight="251670528" behindDoc="1" locked="0" layoutInCell="1" allowOverlap="1" wp14:anchorId="3E0AC707" wp14:editId="01E8DBD2">
                  <wp:simplePos x="0" y="0"/>
                  <wp:positionH relativeFrom="column">
                    <wp:posOffset>150495</wp:posOffset>
                  </wp:positionH>
                  <wp:positionV relativeFrom="paragraph">
                    <wp:posOffset>2264092</wp:posOffset>
                  </wp:positionV>
                  <wp:extent cx="3587750" cy="2690813"/>
                  <wp:effectExtent l="0" t="0" r="0" b="1905"/>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3EDD8FC4-9567-4DB2-8245-4640CD8DDD9B.heic"/>
                          <pic:cNvPicPr/>
                        </pic:nvPicPr>
                        <pic:blipFill>
                          <a:blip r:embed="rId22" cstate="print">
                            <a:extLst>
                              <a:ext uri="{28A0092B-C50C-407E-A947-70E740481C1C}">
                                <a14:useLocalDpi xmlns:a14="http://schemas.microsoft.com/office/drawing/2010/main" val="0"/>
                              </a:ext>
                            </a:extLst>
                          </a:blip>
                          <a:stretch>
                            <a:fillRect/>
                          </a:stretch>
                        </pic:blipFill>
                        <pic:spPr>
                          <a:xfrm rot="10800000">
                            <a:off x="0" y="0"/>
                            <a:ext cx="3589446" cy="26920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7061BDF7" wp14:editId="4C3F8668">
                  <wp:simplePos x="0" y="0"/>
                  <wp:positionH relativeFrom="column">
                    <wp:posOffset>147320</wp:posOffset>
                  </wp:positionH>
                  <wp:positionV relativeFrom="paragraph">
                    <wp:posOffset>78105</wp:posOffset>
                  </wp:positionV>
                  <wp:extent cx="3587750" cy="215011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D592169-430F-4CE5-B6F0-7DE3D487FD22_1_201_a.heic"/>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587750" cy="2150110"/>
                          </a:xfrm>
                          <a:prstGeom prst="rect">
                            <a:avLst/>
                          </a:prstGeom>
                        </pic:spPr>
                      </pic:pic>
                    </a:graphicData>
                  </a:graphic>
                  <wp14:sizeRelH relativeFrom="page">
                    <wp14:pctWidth>0</wp14:pctWidth>
                  </wp14:sizeRelH>
                  <wp14:sizeRelV relativeFrom="page">
                    <wp14:pctHeight>0</wp14:pctHeight>
                  </wp14:sizeRelV>
                </wp:anchor>
              </w:drawing>
            </w:r>
          </w:p>
        </w:tc>
      </w:tr>
    </w:tbl>
    <w:p w14:paraId="5C269159" w14:textId="1775EB42" w:rsidR="001B16ED" w:rsidRDefault="001B16ED">
      <w:pPr>
        <w:rPr>
          <w:rFonts w:ascii="Cambria" w:eastAsia="Cambria" w:hAnsi="Cambria" w:cs="Cambria"/>
        </w:rPr>
      </w:pPr>
    </w:p>
    <w:sectPr w:rsidR="001B16ED">
      <w:headerReference w:type="even" r:id="rId24"/>
      <w:footerReference w:type="default" r:id="rId25"/>
      <w:pgSz w:w="11900" w:h="16840"/>
      <w:pgMar w:top="851" w:right="1418" w:bottom="1418" w:left="1418" w:header="709"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2C58E" w14:textId="77777777" w:rsidR="008C2F5E" w:rsidRDefault="008C2F5E">
      <w:r>
        <w:separator/>
      </w:r>
    </w:p>
  </w:endnote>
  <w:endnote w:type="continuationSeparator" w:id="0">
    <w:p w14:paraId="7294635F" w14:textId="77777777" w:rsidR="008C2F5E" w:rsidRDefault="008C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nivers Regular">
    <w:altName w:val="Calibri"/>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nivers Italic">
    <w:altName w:val="Calibri"/>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1DC76" w14:textId="77777777" w:rsidR="001B16ED" w:rsidRDefault="008C2F5E">
    <w:pPr>
      <w:pBdr>
        <w:top w:val="nil"/>
        <w:left w:val="nil"/>
        <w:bottom w:val="nil"/>
        <w:right w:val="nil"/>
        <w:between w:val="nil"/>
      </w:pBdr>
      <w:tabs>
        <w:tab w:val="center" w:pos="4703"/>
        <w:tab w:val="right" w:pos="9406"/>
      </w:tabs>
      <w:rPr>
        <w:color w:val="000000"/>
      </w:rPr>
    </w:pPr>
    <w:r>
      <w:rPr>
        <w:noProof/>
      </w:rPr>
      <w:drawing>
        <wp:anchor distT="0" distB="0" distL="0" distR="0" simplePos="0" relativeHeight="251658240" behindDoc="0" locked="0" layoutInCell="1" hidden="0" allowOverlap="1" wp14:anchorId="0FEBA757" wp14:editId="5E7F5D4A">
          <wp:simplePos x="0" y="0"/>
          <wp:positionH relativeFrom="column">
            <wp:posOffset>195579</wp:posOffset>
          </wp:positionH>
          <wp:positionV relativeFrom="paragraph">
            <wp:posOffset>-232832</wp:posOffset>
          </wp:positionV>
          <wp:extent cx="1066800" cy="533400"/>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66800" cy="533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7D58D" w14:textId="77777777" w:rsidR="008C2F5E" w:rsidRDefault="008C2F5E">
      <w:r>
        <w:separator/>
      </w:r>
    </w:p>
  </w:footnote>
  <w:footnote w:type="continuationSeparator" w:id="0">
    <w:p w14:paraId="47BA7C2B" w14:textId="77777777" w:rsidR="008C2F5E" w:rsidRDefault="008C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C20BF" w14:textId="77777777" w:rsidR="001B16ED" w:rsidRDefault="001B16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3CF"/>
    <w:multiLevelType w:val="multilevel"/>
    <w:tmpl w:val="BA025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412EEA"/>
    <w:multiLevelType w:val="multilevel"/>
    <w:tmpl w:val="FD985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A0466"/>
    <w:multiLevelType w:val="multilevel"/>
    <w:tmpl w:val="B8007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9C3421"/>
    <w:multiLevelType w:val="multilevel"/>
    <w:tmpl w:val="18723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8C23BA"/>
    <w:multiLevelType w:val="multilevel"/>
    <w:tmpl w:val="90F47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ED"/>
    <w:rsid w:val="001B16ED"/>
    <w:rsid w:val="004A6499"/>
    <w:rsid w:val="007671F0"/>
    <w:rsid w:val="008C2F5E"/>
    <w:rsid w:val="009268E1"/>
    <w:rsid w:val="00AE2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D991"/>
  <w15:docId w15:val="{4B62F691-56A2-FD42-9B05-01524C97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pBdr>
        <w:top w:val="nil"/>
        <w:left w:val="nil"/>
        <w:bottom w:val="nil"/>
        <w:right w:val="nil"/>
        <w:between w:val="nil"/>
      </w:pBdr>
      <w:tabs>
        <w:tab w:val="left" w:pos="284"/>
      </w:tabs>
      <w:outlineLvl w:val="0"/>
    </w:pPr>
    <w:rPr>
      <w:rFonts w:ascii="Anivers Regular" w:eastAsia="Anivers Regular" w:hAnsi="Anivers Regular" w:cs="Anivers Regular"/>
      <w:color w:val="0066BD"/>
      <w:sz w:val="32"/>
      <w:szCs w:val="32"/>
    </w:rPr>
  </w:style>
  <w:style w:type="paragraph" w:styleId="Kop2">
    <w:name w:val="heading 2"/>
    <w:basedOn w:val="Standaard"/>
    <w:next w:val="Standaard"/>
    <w:uiPriority w:val="9"/>
    <w:unhideWhenUsed/>
    <w:qFormat/>
    <w:pPr>
      <w:keepNext/>
      <w:keepLines/>
      <w:pBdr>
        <w:top w:val="nil"/>
        <w:left w:val="nil"/>
        <w:bottom w:val="nil"/>
        <w:right w:val="nil"/>
        <w:between w:val="nil"/>
      </w:pBdr>
      <w:tabs>
        <w:tab w:val="left" w:pos="284"/>
      </w:tabs>
      <w:outlineLvl w:val="1"/>
    </w:pPr>
    <w:rPr>
      <w:rFonts w:ascii="Anivers Regular" w:eastAsia="Anivers Regular" w:hAnsi="Anivers Regular" w:cs="Anivers Regular"/>
      <w:color w:val="0066BD"/>
      <w:sz w:val="20"/>
      <w:szCs w:val="20"/>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spacing w:before="2" w:after="2"/>
      <w:outlineLvl w:val="3"/>
    </w:pPr>
    <w:rPr>
      <w:rFonts w:ascii="Times" w:eastAsia="Times" w:hAnsi="Times" w:cs="Times"/>
      <w:b/>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9268E1"/>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268E1"/>
    <w:rPr>
      <w:rFonts w:ascii="Times New Roman" w:hAnsi="Times New Roman" w:cs="Times New Roman"/>
      <w:sz w:val="18"/>
      <w:szCs w:val="18"/>
    </w:rPr>
  </w:style>
  <w:style w:type="paragraph" w:styleId="Onderwerpvanopmerking">
    <w:name w:val="annotation subject"/>
    <w:basedOn w:val="Tekstopmerking"/>
    <w:next w:val="Tekstopmerking"/>
    <w:link w:val="OnderwerpvanopmerkingChar"/>
    <w:uiPriority w:val="99"/>
    <w:semiHidden/>
    <w:unhideWhenUsed/>
    <w:rsid w:val="007671F0"/>
    <w:rPr>
      <w:b/>
      <w:bCs/>
    </w:rPr>
  </w:style>
  <w:style w:type="character" w:customStyle="1" w:styleId="OnderwerpvanopmerkingChar">
    <w:name w:val="Onderwerp van opmerking Char"/>
    <w:basedOn w:val="TekstopmerkingChar"/>
    <w:link w:val="Onderwerpvanopmerking"/>
    <w:uiPriority w:val="99"/>
    <w:semiHidden/>
    <w:rsid w:val="007671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schooltv.nl/video-item/welk-diertje-houdt-de-zee-het-beste-schoon-de-oester-of-de-heremietkreeft" TargetMode="External"/><Relationship Id="rId18" Type="http://schemas.openxmlformats.org/officeDocument/2006/relationships/hyperlink" Target="https://jeugdjournaal.nl/artikel/2476761-deze-standbeelden-staan-onder-wate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4.png"/><Relationship Id="rId12" Type="http://schemas.openxmlformats.org/officeDocument/2006/relationships/hyperlink" Target="https://schooltv.nl/video-item/welke-kwal-geeft-het-mooiste-licht-in-het-donker-de-ribkwal-of-de-zeedruif" TargetMode="External"/><Relationship Id="rId17" Type="http://schemas.openxmlformats.org/officeDocument/2006/relationships/hyperlink" Target="https://duikeninbeeld.tv/cyprus-heeft-beeldentuin-onder-wate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P_UivO1km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tv.nl/video-item/het-klokhuis-onderwaterfil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utube.com/watch?v=AK18bdUEWSs" TargetMode="External"/><Relationship Id="rId23" Type="http://schemas.openxmlformats.org/officeDocument/2006/relationships/image" Target="media/image3.jpeg"/><Relationship Id="rId10" Type="http://schemas.openxmlformats.org/officeDocument/2006/relationships/hyperlink" Target="https://www.youtube.com/watch?v=KmBoo7uOyJ8" TargetMode="External"/><Relationship Id="rId19" Type="http://schemas.openxmlformats.org/officeDocument/2006/relationships/hyperlink" Target="https://hetklokhuis.nl/dossier/91/full-proof/tv-uitzending/3272/drijven-zinke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youtube.com/watch?v=vDLskX5q2WI" TargetMode="External"/><Relationship Id="rId22" Type="http://schemas.openxmlformats.org/officeDocument/2006/relationships/image" Target="media/image2.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2920</Words>
  <Characters>16065</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de Vries</cp:lastModifiedBy>
  <cp:revision>2</cp:revision>
  <dcterms:created xsi:type="dcterms:W3CDTF">2024-12-12T10:12:00Z</dcterms:created>
  <dcterms:modified xsi:type="dcterms:W3CDTF">2024-12-12T10:12:00Z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0x010100CA330953E00513418B4B7FDE9C211DF1</vt:lpwstr>
  </property>
</Properties>
</file>