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08" w:rsidRPr="00433E41" w:rsidRDefault="00433E41">
      <w:pPr>
        <w:rPr>
          <w:color w:val="5B9BD5" w:themeColor="accent1"/>
          <w:sz w:val="40"/>
        </w:rPr>
      </w:pPr>
      <w:r w:rsidRPr="00433E41">
        <w:rPr>
          <w:color w:val="5B9BD5" w:themeColor="accent1"/>
          <w:sz w:val="40"/>
        </w:rPr>
        <w:t>Lesformulier</w:t>
      </w:r>
      <w:r w:rsidR="00C2353D">
        <w:rPr>
          <w:color w:val="5B9BD5" w:themeColor="accent1"/>
          <w:sz w:val="40"/>
        </w:rPr>
        <w:t>:</w:t>
      </w:r>
      <w:r w:rsidR="00B94BC7">
        <w:rPr>
          <w:color w:val="5B9BD5" w:themeColor="accent1"/>
          <w:sz w:val="40"/>
        </w:rPr>
        <w:t xml:space="preserve"> </w:t>
      </w:r>
      <w:r w:rsidR="00D654AE">
        <w:rPr>
          <w:color w:val="5B9BD5" w:themeColor="accent1"/>
          <w:sz w:val="40"/>
        </w:rPr>
        <w:t>Dieren(tuin)</w:t>
      </w:r>
      <w:r w:rsidR="006E0B41">
        <w:rPr>
          <w:color w:val="5B9BD5" w:themeColor="accent1"/>
          <w:sz w:val="40"/>
        </w:rPr>
        <w:t xml:space="preserve"> (beeldend + sTaal)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33E41" w:rsidTr="00433E41">
        <w:tc>
          <w:tcPr>
            <w:tcW w:w="2547" w:type="dxa"/>
          </w:tcPr>
          <w:p w:rsidR="00433E41" w:rsidRPr="00E06EB2" w:rsidRDefault="00433E41">
            <w:r w:rsidRPr="00E06EB2">
              <w:t>Attitude</w:t>
            </w:r>
          </w:p>
        </w:tc>
        <w:tc>
          <w:tcPr>
            <w:tcW w:w="6515" w:type="dxa"/>
          </w:tcPr>
          <w:p w:rsidR="00E06EB2" w:rsidRPr="00E06EB2" w:rsidRDefault="00E06EB2" w:rsidP="00E06EB2">
            <w:r w:rsidRPr="00E06EB2">
              <w:t>Creatief verbeelden</w:t>
            </w:r>
          </w:p>
          <w:p w:rsidR="00E06EB2" w:rsidRPr="00E06EB2" w:rsidRDefault="00E06EB2" w:rsidP="00E06EB2">
            <w:r w:rsidRPr="00E06EB2">
              <w:t>Bereid zijn om te luisteren naar ideeën van anderen en samen te werken</w:t>
            </w:r>
          </w:p>
        </w:tc>
      </w:tr>
      <w:tr w:rsidR="00433E41" w:rsidTr="00433E41">
        <w:tc>
          <w:tcPr>
            <w:tcW w:w="2547" w:type="dxa"/>
          </w:tcPr>
          <w:p w:rsidR="00433E41" w:rsidRDefault="00433E41">
            <w:r>
              <w:t>Kunstvak</w:t>
            </w:r>
          </w:p>
        </w:tc>
        <w:tc>
          <w:tcPr>
            <w:tcW w:w="6515" w:type="dxa"/>
          </w:tcPr>
          <w:p w:rsidR="00433E41" w:rsidRDefault="00945E11">
            <w:r>
              <w:t>Beeldende vorming</w:t>
            </w:r>
          </w:p>
        </w:tc>
      </w:tr>
      <w:tr w:rsidR="00433E41" w:rsidTr="00433E41">
        <w:tc>
          <w:tcPr>
            <w:tcW w:w="2547" w:type="dxa"/>
          </w:tcPr>
          <w:p w:rsidR="00433E41" w:rsidRDefault="00433E41">
            <w:r>
              <w:t>Technische doelen</w:t>
            </w:r>
          </w:p>
        </w:tc>
        <w:tc>
          <w:tcPr>
            <w:tcW w:w="6515" w:type="dxa"/>
          </w:tcPr>
          <w:p w:rsidR="006C44AD" w:rsidRPr="00E06EB2" w:rsidRDefault="006C44AD" w:rsidP="0022139C">
            <w:pPr>
              <w:pStyle w:val="opsomming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2"/>
              </w:rPr>
            </w:pPr>
            <w:r w:rsidRPr="00E06EB2">
              <w:rPr>
                <w:sz w:val="22"/>
              </w:rPr>
              <w:t>Vorm: kan de karakteristieke houding en verhouding van dier weergeven.</w:t>
            </w:r>
            <w:r w:rsidRPr="00E06EB2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D654AE" w:rsidRDefault="0022139C" w:rsidP="006C44AD">
            <w:pPr>
              <w:pStyle w:val="opsomming"/>
              <w:numPr>
                <w:ilvl w:val="0"/>
                <w:numId w:val="0"/>
              </w:numPr>
              <w:ind w:left="284" w:hanging="284"/>
              <w:rPr>
                <w:sz w:val="22"/>
              </w:rPr>
            </w:pPr>
            <w:r w:rsidRPr="00E06EB2">
              <w:rPr>
                <w:sz w:val="22"/>
              </w:rPr>
              <w:t>Kleur(soort): kan camouflage en/of signaalkleuren benoemen en toepassen.</w:t>
            </w:r>
          </w:p>
          <w:p w:rsidR="0031244D" w:rsidRPr="0031244D" w:rsidRDefault="0031244D" w:rsidP="0031244D">
            <w:pPr>
              <w:pStyle w:val="opsomming"/>
              <w:numPr>
                <w:ilvl w:val="0"/>
                <w:numId w:val="0"/>
              </w:numPr>
              <w:ind w:left="284" w:hanging="284"/>
              <w:rPr>
                <w:sz w:val="22"/>
              </w:rPr>
            </w:pPr>
            <w:r w:rsidRPr="0031244D">
              <w:rPr>
                <w:sz w:val="22"/>
              </w:rPr>
              <w:t xml:space="preserve">Textuur: kan de eigenschappen van een textuur, zoals ruw, glad, </w:t>
            </w:r>
            <w:r>
              <w:rPr>
                <w:sz w:val="22"/>
              </w:rPr>
              <w:t xml:space="preserve">   </w:t>
            </w:r>
            <w:r w:rsidRPr="0031244D">
              <w:rPr>
                <w:sz w:val="22"/>
              </w:rPr>
              <w:t>zacht, hard en stekelig herkennen en benoemen;</w:t>
            </w:r>
          </w:p>
          <w:p w:rsidR="0031244D" w:rsidRDefault="0031244D" w:rsidP="0031244D">
            <w:pPr>
              <w:pStyle w:val="opsomming"/>
              <w:numPr>
                <w:ilvl w:val="0"/>
                <w:numId w:val="0"/>
              </w:numPr>
              <w:ind w:left="284" w:hanging="284"/>
            </w:pPr>
            <w:r>
              <w:rPr>
                <w:sz w:val="22"/>
              </w:rPr>
              <w:t xml:space="preserve">                </w:t>
            </w:r>
            <w:r w:rsidRPr="0031244D">
              <w:rPr>
                <w:sz w:val="22"/>
              </w:rPr>
              <w:t>kan experimenteren met nabootsen van texturen door afdrukken in plastisch materiaal;</w:t>
            </w:r>
          </w:p>
        </w:tc>
      </w:tr>
      <w:tr w:rsidR="00433E41" w:rsidTr="00433E41">
        <w:tc>
          <w:tcPr>
            <w:tcW w:w="2547" w:type="dxa"/>
          </w:tcPr>
          <w:p w:rsidR="00433E41" w:rsidRDefault="00433E41">
            <w:r>
              <w:t>Werkvormen</w:t>
            </w:r>
          </w:p>
        </w:tc>
        <w:tc>
          <w:tcPr>
            <w:tcW w:w="6515" w:type="dxa"/>
          </w:tcPr>
          <w:p w:rsidR="00E06EB2" w:rsidRPr="00791420" w:rsidRDefault="002E6505" w:rsidP="00E06EB2">
            <w:pPr>
              <w:pStyle w:val="Lijstalinea"/>
              <w:numPr>
                <w:ilvl w:val="0"/>
                <w:numId w:val="5"/>
              </w:numPr>
              <w:rPr>
                <w:b/>
              </w:rPr>
            </w:pPr>
            <w:r w:rsidRPr="00791420">
              <w:rPr>
                <w:b/>
              </w:rPr>
              <w:t>Ontwerp</w:t>
            </w:r>
            <w:r w:rsidR="00E06EB2" w:rsidRPr="00791420">
              <w:rPr>
                <w:b/>
              </w:rPr>
              <w:t xml:space="preserve"> een fantasiedier: </w:t>
            </w:r>
          </w:p>
          <w:p w:rsidR="00E06EB2" w:rsidRPr="00791420" w:rsidRDefault="00E06EB2">
            <w:pPr>
              <w:rPr>
                <w:b/>
              </w:rPr>
            </w:pPr>
            <w:r w:rsidRPr="00791420">
              <w:rPr>
                <w:b/>
              </w:rPr>
              <w:t xml:space="preserve">Tekenen </w:t>
            </w:r>
          </w:p>
          <w:p w:rsidR="00E06EB2" w:rsidRPr="00791420" w:rsidRDefault="00E06EB2" w:rsidP="00E06EB2">
            <w:r w:rsidRPr="00791420">
              <w:t>OF</w:t>
            </w:r>
          </w:p>
          <w:p w:rsidR="0053076A" w:rsidRPr="00791420" w:rsidRDefault="00E06EB2">
            <w:r w:rsidRPr="00791420">
              <w:rPr>
                <w:b/>
              </w:rPr>
              <w:t>Collage:</w:t>
            </w:r>
            <w:r w:rsidRPr="00791420">
              <w:t xml:space="preserve"> het maken van een nieuw beeld met delen van bestaande dier-afbeeldingen als bron, met papier of digitaal  met eenvoudige online software zoals PiZap </w:t>
            </w:r>
          </w:p>
          <w:p w:rsidR="00E06EB2" w:rsidRPr="00791420" w:rsidRDefault="00E06EB2">
            <w:pPr>
              <w:rPr>
                <w:b/>
                <w:color w:val="FF0000"/>
              </w:rPr>
            </w:pPr>
          </w:p>
          <w:p w:rsidR="00E06EB2" w:rsidRPr="00791420" w:rsidRDefault="00E06EB2" w:rsidP="00E06EB2">
            <w:pPr>
              <w:pStyle w:val="Lijstalinea"/>
              <w:numPr>
                <w:ilvl w:val="0"/>
                <w:numId w:val="5"/>
              </w:numPr>
              <w:rPr>
                <w:b/>
              </w:rPr>
            </w:pPr>
            <w:r w:rsidRPr="00791420">
              <w:rPr>
                <w:b/>
              </w:rPr>
              <w:t xml:space="preserve">Boetseren van het dier: </w:t>
            </w:r>
          </w:p>
          <w:p w:rsidR="00E06EB2" w:rsidRPr="00791420" w:rsidRDefault="00791420" w:rsidP="00791420">
            <w:pPr>
              <w:pStyle w:val="opsomming"/>
              <w:numPr>
                <w:ilvl w:val="0"/>
                <w:numId w:val="0"/>
              </w:numPr>
              <w:rPr>
                <w:sz w:val="22"/>
              </w:rPr>
            </w:pPr>
            <w:r w:rsidRPr="00791420">
              <w:rPr>
                <w:sz w:val="22"/>
              </w:rPr>
              <w:t>Boetseren met p</w:t>
            </w:r>
            <w:r w:rsidR="00E06EB2" w:rsidRPr="00791420">
              <w:rPr>
                <w:sz w:val="22"/>
              </w:rPr>
              <w:t>lastische materiale</w:t>
            </w:r>
            <w:r w:rsidRPr="00791420">
              <w:rPr>
                <w:sz w:val="22"/>
              </w:rPr>
              <w:t xml:space="preserve">n zoals plasticine, natuurklei, </w:t>
            </w:r>
            <w:r w:rsidR="00E06EB2" w:rsidRPr="00791420">
              <w:rPr>
                <w:sz w:val="22"/>
              </w:rPr>
              <w:t>brooddeeg;</w:t>
            </w:r>
          </w:p>
          <w:p w:rsidR="00DD29C5" w:rsidRPr="00791420" w:rsidRDefault="00DD29C5">
            <w:pPr>
              <w:rPr>
                <w:color w:val="FF0000"/>
              </w:rPr>
            </w:pPr>
          </w:p>
          <w:p w:rsidR="00E06EB2" w:rsidRPr="00791420" w:rsidRDefault="00E06EB2" w:rsidP="00E06EB2">
            <w:pPr>
              <w:pStyle w:val="Lijstalinea"/>
              <w:numPr>
                <w:ilvl w:val="0"/>
                <w:numId w:val="5"/>
              </w:numPr>
            </w:pPr>
            <w:r w:rsidRPr="00791420">
              <w:rPr>
                <w:b/>
              </w:rPr>
              <w:t>Omgeving</w:t>
            </w:r>
            <w:r w:rsidR="00F858CE">
              <w:rPr>
                <w:b/>
              </w:rPr>
              <w:t xml:space="preserve"> voor de dieren</w:t>
            </w:r>
            <w:r w:rsidRPr="00791420">
              <w:rPr>
                <w:b/>
              </w:rPr>
              <w:t>:</w:t>
            </w:r>
            <w:r w:rsidRPr="00791420">
              <w:t xml:space="preserve"> </w:t>
            </w:r>
          </w:p>
          <w:p w:rsidR="00F858CE" w:rsidRDefault="00E06EB2" w:rsidP="00E06EB2">
            <w:r w:rsidRPr="00791420">
              <w:t>Ruimtelijk werken met papier</w:t>
            </w:r>
            <w:r w:rsidR="00F858CE">
              <w:t xml:space="preserve"> </w:t>
            </w:r>
          </w:p>
          <w:p w:rsidR="00F858CE" w:rsidRPr="00791420" w:rsidRDefault="00F858CE" w:rsidP="00F858CE">
            <w:pPr>
              <w:pStyle w:val="opsomming"/>
              <w:numPr>
                <w:ilvl w:val="0"/>
                <w:numId w:val="9"/>
              </w:numPr>
              <w:rPr>
                <w:sz w:val="22"/>
              </w:rPr>
            </w:pPr>
            <w:r w:rsidRPr="00791420">
              <w:rPr>
                <w:sz w:val="22"/>
              </w:rPr>
              <w:t xml:space="preserve">werken met papier </w:t>
            </w:r>
            <w:r>
              <w:rPr>
                <w:sz w:val="22"/>
              </w:rPr>
              <w:t>en (golf)karton, papier-maché of</w:t>
            </w:r>
            <w:r w:rsidRPr="00791420">
              <w:rPr>
                <w:sz w:val="22"/>
              </w:rPr>
              <w:t xml:space="preserve"> boetseren met papierpulp;</w:t>
            </w:r>
          </w:p>
          <w:p w:rsidR="00F858CE" w:rsidRDefault="00F858CE" w:rsidP="00F858CE">
            <w:pPr>
              <w:pStyle w:val="Lijstalinea"/>
              <w:numPr>
                <w:ilvl w:val="0"/>
                <w:numId w:val="9"/>
              </w:numPr>
            </w:pPr>
            <w:r w:rsidRPr="00791420">
              <w:t>onderzoeken van verschillende verbindingsmogelijkheden van papier en karton, zoals bijvoorbeeld lijmen, tapen, stapelen, inknippen of in elkaar schuiven;</w:t>
            </w:r>
          </w:p>
          <w:p w:rsidR="00F858CE" w:rsidRDefault="00F858CE" w:rsidP="00F858CE">
            <w:r>
              <w:t>OF</w:t>
            </w:r>
          </w:p>
          <w:p w:rsidR="00433E41" w:rsidRDefault="00E02F56" w:rsidP="00E02F56">
            <w:r>
              <w:t xml:space="preserve">Schilderen met de groep </w:t>
            </w:r>
          </w:p>
        </w:tc>
      </w:tr>
      <w:tr w:rsidR="00433E41" w:rsidTr="00433E41">
        <w:tc>
          <w:tcPr>
            <w:tcW w:w="2547" w:type="dxa"/>
          </w:tcPr>
          <w:p w:rsidR="00433E41" w:rsidRDefault="00433E41">
            <w:r>
              <w:t>Presentatievorm</w:t>
            </w:r>
          </w:p>
        </w:tc>
        <w:tc>
          <w:tcPr>
            <w:tcW w:w="6515" w:type="dxa"/>
          </w:tcPr>
          <w:p w:rsidR="00433E41" w:rsidRDefault="00E06EB2">
            <w:r>
              <w:t>Een gezamenlijk kunstwerk</w:t>
            </w:r>
            <w:r w:rsidR="00E02F56">
              <w:t>/ dierentuin</w:t>
            </w:r>
          </w:p>
        </w:tc>
      </w:tr>
      <w:tr w:rsidR="00433E41" w:rsidRPr="006E0B41" w:rsidTr="00433E41">
        <w:tc>
          <w:tcPr>
            <w:tcW w:w="2547" w:type="dxa"/>
          </w:tcPr>
          <w:p w:rsidR="00433E41" w:rsidRDefault="00CA265F">
            <w:r>
              <w:t>Duu</w:t>
            </w:r>
            <w:r w:rsidR="00433E41">
              <w:t>r van de les(sen serie)</w:t>
            </w:r>
          </w:p>
        </w:tc>
        <w:tc>
          <w:tcPr>
            <w:tcW w:w="6515" w:type="dxa"/>
          </w:tcPr>
          <w:p w:rsidR="00433E41" w:rsidRPr="006E0B41" w:rsidRDefault="00945E11">
            <w:r w:rsidRPr="006E0B41">
              <w:t>4 lessen</w:t>
            </w:r>
            <w:r w:rsidR="00D654AE" w:rsidRPr="006E0B41">
              <w:t>/</w:t>
            </w:r>
            <w:r w:rsidR="00D654AE" w:rsidRPr="00E02F56">
              <w:t>weken</w:t>
            </w:r>
            <w:r w:rsidR="0022139C" w:rsidRPr="00E02F56">
              <w:rPr>
                <w:rFonts w:eastAsia="Times New Roman" w:cs="Arial"/>
                <w:bCs/>
                <w:lang w:eastAsia="nl-NL"/>
              </w:rPr>
              <w:t xml:space="preserve"> - Zie onderstaand schema voor planning en inhoud</w:t>
            </w:r>
          </w:p>
        </w:tc>
      </w:tr>
      <w:tr w:rsidR="00433E41" w:rsidTr="00433E41">
        <w:tc>
          <w:tcPr>
            <w:tcW w:w="2547" w:type="dxa"/>
          </w:tcPr>
          <w:p w:rsidR="00433E41" w:rsidRDefault="00433E41">
            <w:r>
              <w:t>Benodigdheden</w:t>
            </w:r>
          </w:p>
        </w:tc>
        <w:tc>
          <w:tcPr>
            <w:tcW w:w="6515" w:type="dxa"/>
          </w:tcPr>
          <w:p w:rsidR="002B69F9" w:rsidRDefault="006E0B41" w:rsidP="006E0B41">
            <w:pPr>
              <w:pStyle w:val="Lijstalinea"/>
              <w:numPr>
                <w:ilvl w:val="0"/>
                <w:numId w:val="10"/>
              </w:numPr>
            </w:pPr>
            <w:r>
              <w:t>T</w:t>
            </w:r>
            <w:r w:rsidR="002B69F9">
              <w:t>eken materiaa</w:t>
            </w:r>
            <w:r w:rsidR="00E615ED">
              <w:t>l, potloden, kleurpotloden</w:t>
            </w:r>
            <w:r>
              <w:t xml:space="preserve"> en/ of oude tijdschriften met dieren erin (vraag bij de bieb)</w:t>
            </w:r>
          </w:p>
          <w:p w:rsidR="006E0B41" w:rsidRDefault="006E0B41" w:rsidP="006E0B41">
            <w:pPr>
              <w:pStyle w:val="Lijstalinea"/>
              <w:numPr>
                <w:ilvl w:val="0"/>
                <w:numId w:val="10"/>
              </w:numPr>
            </w:pPr>
            <w:r>
              <w:t>Natuurklei, plasticine, boetseer gereedschap (spatels, mes etc)</w:t>
            </w:r>
            <w:r w:rsidR="001654D8">
              <w:t>, draad, houten stokjes om erin te steken, veren, etc</w:t>
            </w:r>
          </w:p>
          <w:p w:rsidR="006E0B41" w:rsidRDefault="006E0B41" w:rsidP="006E0B41">
            <w:pPr>
              <w:pStyle w:val="Lijstalinea"/>
              <w:numPr>
                <w:ilvl w:val="0"/>
                <w:numId w:val="10"/>
              </w:numPr>
            </w:pPr>
            <w:r>
              <w:t>Verschillende soorten papier en (golf) karton, evtl papier-maché</w:t>
            </w:r>
            <w:r w:rsidR="00E615ED">
              <w:t xml:space="preserve"> (kranten, papydur lijm). </w:t>
            </w:r>
          </w:p>
          <w:p w:rsidR="006E0B41" w:rsidRDefault="006E0B41"/>
        </w:tc>
      </w:tr>
    </w:tbl>
    <w:p w:rsidR="00E615ED" w:rsidRDefault="00E615ED" w:rsidP="00791420">
      <w:pPr>
        <w:shd w:val="clear" w:color="auto" w:fill="FFFFFF"/>
        <w:spacing w:before="100" w:beforeAutospacing="1" w:after="100" w:afterAutospacing="1"/>
        <w:rPr>
          <w:rFonts w:eastAsia="Times New Roman" w:cs="Arial"/>
          <w:bCs/>
          <w:lang w:eastAsia="nl-NL"/>
        </w:rPr>
      </w:pPr>
    </w:p>
    <w:p w:rsidR="00E615ED" w:rsidRDefault="00E615ED" w:rsidP="00791420">
      <w:pPr>
        <w:shd w:val="clear" w:color="auto" w:fill="FFFFFF"/>
        <w:spacing w:before="100" w:beforeAutospacing="1" w:after="100" w:afterAutospacing="1"/>
        <w:rPr>
          <w:rFonts w:eastAsia="Times New Roman" w:cs="Arial"/>
          <w:bCs/>
          <w:lang w:eastAsia="nl-NL"/>
        </w:rPr>
      </w:pPr>
    </w:p>
    <w:p w:rsidR="001654D8" w:rsidRDefault="001654D8" w:rsidP="00791420">
      <w:pPr>
        <w:shd w:val="clear" w:color="auto" w:fill="FFFFFF"/>
        <w:spacing w:before="100" w:beforeAutospacing="1" w:after="100" w:afterAutospacing="1"/>
        <w:rPr>
          <w:rFonts w:eastAsia="Times New Roman" w:cs="Arial"/>
          <w:bCs/>
          <w:lang w:eastAsia="nl-NL"/>
        </w:rPr>
      </w:pPr>
    </w:p>
    <w:p w:rsidR="00433E41" w:rsidRPr="00791420" w:rsidRDefault="00E02F56" w:rsidP="00791420">
      <w:pPr>
        <w:shd w:val="clear" w:color="auto" w:fill="FFFFFF"/>
        <w:spacing w:before="100" w:beforeAutospacing="1" w:after="100" w:afterAutospacing="1"/>
      </w:pPr>
      <w:r>
        <w:rPr>
          <w:rFonts w:eastAsia="Times New Roman" w:cs="Arial"/>
          <w:bCs/>
          <w:lang w:eastAsia="nl-NL"/>
        </w:rPr>
        <w:lastRenderedPageBreak/>
        <w:t>De l</w:t>
      </w:r>
      <w:r w:rsidR="00326652" w:rsidRPr="00791420">
        <w:rPr>
          <w:rFonts w:eastAsia="Times New Roman" w:cs="Arial"/>
          <w:bCs/>
          <w:lang w:eastAsia="nl-NL"/>
        </w:rPr>
        <w:t xml:space="preserve">essen van beeldende vorming, taal en w.o. worden </w:t>
      </w:r>
      <w:r>
        <w:rPr>
          <w:rFonts w:eastAsia="Times New Roman" w:cs="Arial"/>
          <w:bCs/>
          <w:lang w:eastAsia="nl-NL"/>
        </w:rPr>
        <w:t xml:space="preserve">in deze reeks </w:t>
      </w:r>
      <w:r w:rsidR="00326652" w:rsidRPr="00791420">
        <w:rPr>
          <w:rFonts w:eastAsia="Times New Roman" w:cs="Arial"/>
          <w:bCs/>
          <w:lang w:eastAsia="nl-NL"/>
        </w:rPr>
        <w:t xml:space="preserve">gecombineerd. Woordenschat clusters worden hierin geïntegreerd. </w:t>
      </w:r>
      <w:r w:rsidR="00791420">
        <w:rPr>
          <w:rFonts w:eastAsia="Times New Roman" w:cs="Arial"/>
          <w:bCs/>
          <w:lang w:eastAsia="nl-NL"/>
        </w:rPr>
        <w:t xml:space="preserve">Hieronder staat </w:t>
      </w:r>
      <w:r w:rsidR="00433E41" w:rsidRPr="00791420">
        <w:t>wat je per fase gaat doen</w:t>
      </w:r>
      <w:r w:rsidR="00791420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41" w:rsidTr="00433E41">
        <w:tc>
          <w:tcPr>
            <w:tcW w:w="9062" w:type="dxa"/>
          </w:tcPr>
          <w:p w:rsidR="00433E41" w:rsidRDefault="00433E41" w:rsidP="00433E41">
            <w:r w:rsidRPr="00433E41">
              <w:rPr>
                <w:color w:val="5B9BD5" w:themeColor="accent1"/>
              </w:rPr>
              <w:t>Oriënteren</w:t>
            </w:r>
            <w:r>
              <w:t xml:space="preserve"> (Fase waarin we de kinderen willen prikkelen, openstellen, nieuwsgierig maken)</w:t>
            </w:r>
          </w:p>
        </w:tc>
      </w:tr>
      <w:tr w:rsidR="00433E41" w:rsidTr="00433E41">
        <w:tc>
          <w:tcPr>
            <w:tcW w:w="9062" w:type="dxa"/>
          </w:tcPr>
          <w:p w:rsidR="00C0212B" w:rsidRDefault="00C0212B" w:rsidP="00E51FA4">
            <w:pPr>
              <w:rPr>
                <w:rFonts w:cs="Arial"/>
                <w:b/>
              </w:rPr>
            </w:pPr>
            <w:r w:rsidRPr="00E615ED">
              <w:rPr>
                <w:rFonts w:cs="Arial"/>
                <w:b/>
                <w:sz w:val="28"/>
                <w:szCs w:val="28"/>
              </w:rPr>
              <w:t xml:space="preserve">Les 1 </w:t>
            </w:r>
          </w:p>
          <w:p w:rsidR="00791420" w:rsidRPr="00791420" w:rsidRDefault="00D654AE" w:rsidP="00E51FA4">
            <w:pPr>
              <w:rPr>
                <w:rFonts w:eastAsia="Times New Roman" w:cs="Arial"/>
                <w:b/>
                <w:bCs/>
                <w:smallCaps/>
                <w:lang w:eastAsia="nl-NL"/>
              </w:rPr>
            </w:pPr>
            <w:r w:rsidRPr="00791420">
              <w:rPr>
                <w:rFonts w:cs="Arial"/>
                <w:b/>
              </w:rPr>
              <w:t>Inspireren met gedicht:</w:t>
            </w:r>
            <w:r w:rsidRPr="00791420">
              <w:rPr>
                <w:rFonts w:cs="Arial"/>
              </w:rPr>
              <w:t xml:space="preserve"> </w:t>
            </w:r>
            <w:r w:rsidRPr="00791420">
              <w:rPr>
                <w:rFonts w:eastAsia="Times New Roman" w:cs="Arial"/>
                <w:b/>
                <w:bCs/>
                <w:smallCaps/>
                <w:lang w:eastAsia="nl-NL"/>
              </w:rPr>
              <w:t>Ik ben de blauwbilgorgel.</w:t>
            </w:r>
            <w:r w:rsidR="00E51FA4" w:rsidRPr="00791420">
              <w:rPr>
                <w:rFonts w:eastAsia="Times New Roman" w:cs="Arial"/>
                <w:b/>
                <w:bCs/>
                <w:smallCaps/>
                <w:lang w:eastAsia="nl-NL"/>
              </w:rPr>
              <w:t xml:space="preserve"> </w:t>
            </w:r>
          </w:p>
          <w:p w:rsidR="00E51FA4" w:rsidRPr="00791420" w:rsidRDefault="00E51FA4" w:rsidP="00E51FA4">
            <w:pPr>
              <w:rPr>
                <w:rFonts w:eastAsia="Times New Roman" w:cs="Arial"/>
                <w:bCs/>
                <w:lang w:eastAsia="nl-NL"/>
              </w:rPr>
            </w:pPr>
            <w:r w:rsidRPr="00791420">
              <w:rPr>
                <w:rFonts w:eastAsia="Times New Roman" w:cs="Arial"/>
                <w:bCs/>
                <w:lang w:eastAsia="nl-NL"/>
              </w:rPr>
              <w:t xml:space="preserve">Hoe ziet de Blauwbilgorgel van de kinderen eruit? Laat ze deze tekenen. Dit zou een van de schetsen </w:t>
            </w:r>
            <w:r w:rsidR="00E06EB2" w:rsidRPr="00791420">
              <w:rPr>
                <w:rFonts w:eastAsia="Times New Roman" w:cs="Arial"/>
                <w:bCs/>
                <w:lang w:eastAsia="nl-NL"/>
              </w:rPr>
              <w:t xml:space="preserve">voor hun eigen dieren </w:t>
            </w:r>
            <w:r w:rsidRPr="00791420">
              <w:rPr>
                <w:rFonts w:eastAsia="Times New Roman" w:cs="Arial"/>
                <w:bCs/>
                <w:lang w:eastAsia="nl-NL"/>
              </w:rPr>
              <w:t xml:space="preserve">kunnen zijn. </w:t>
            </w:r>
          </w:p>
          <w:p w:rsidR="006C44AD" w:rsidRDefault="006C44AD" w:rsidP="006C44AD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b/>
                <w:bCs/>
                <w:lang w:eastAsia="nl-NL"/>
              </w:rPr>
            </w:pPr>
            <w:r w:rsidRPr="00791420">
              <w:rPr>
                <w:rFonts w:eastAsia="Times New Roman" w:cs="Arial"/>
                <w:b/>
                <w:bCs/>
                <w:lang w:eastAsia="nl-NL"/>
              </w:rPr>
              <w:t>Inspireren met dieren uit de werkelijkheid, b.v. van Freek Vonk</w:t>
            </w:r>
          </w:p>
          <w:p w:rsidR="00D654AE" w:rsidRPr="00791420" w:rsidRDefault="00D654AE" w:rsidP="00D654AE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bCs/>
                <w:lang w:eastAsia="nl-NL"/>
              </w:rPr>
            </w:pPr>
            <w:r w:rsidRPr="00791420">
              <w:rPr>
                <w:rFonts w:eastAsia="Times New Roman" w:cs="Arial"/>
                <w:b/>
                <w:bCs/>
                <w:lang w:eastAsia="nl-NL"/>
              </w:rPr>
              <w:t xml:space="preserve">Inspireren met afbeeldingen </w:t>
            </w:r>
            <w:r w:rsidR="0022139C" w:rsidRPr="00791420">
              <w:rPr>
                <w:rFonts w:eastAsia="Times New Roman" w:cs="Arial"/>
                <w:b/>
                <w:bCs/>
                <w:lang w:eastAsia="nl-NL"/>
              </w:rPr>
              <w:t>van verschillende echte en</w:t>
            </w:r>
            <w:r w:rsidRPr="00791420">
              <w:rPr>
                <w:rFonts w:eastAsia="Times New Roman" w:cs="Arial"/>
                <w:b/>
                <w:bCs/>
                <w:lang w:eastAsia="nl-NL"/>
              </w:rPr>
              <w:t>(fantasie)dieren</w:t>
            </w:r>
            <w:r w:rsidR="00791420">
              <w:rPr>
                <w:rFonts w:eastAsia="Times New Roman" w:cs="Arial"/>
                <w:bCs/>
                <w:lang w:eastAsia="nl-NL"/>
              </w:rPr>
              <w:t>, zie powerpoint op server</w:t>
            </w:r>
          </w:p>
          <w:p w:rsidR="00E06EB2" w:rsidRPr="00791420" w:rsidRDefault="00791420" w:rsidP="00D654AE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b/>
                <w:bCs/>
                <w:lang w:eastAsia="nl-NL"/>
              </w:rPr>
            </w:pPr>
            <w:r w:rsidRPr="00791420">
              <w:rPr>
                <w:rFonts w:eastAsia="Times New Roman" w:cs="Arial"/>
                <w:b/>
                <w:bCs/>
                <w:lang w:eastAsia="nl-NL"/>
              </w:rPr>
              <w:t>Bij alle beelden geldt, s</w:t>
            </w:r>
            <w:r w:rsidR="006C44AD" w:rsidRPr="00791420">
              <w:rPr>
                <w:rFonts w:eastAsia="Times New Roman" w:cs="Arial"/>
                <w:b/>
                <w:bCs/>
                <w:lang w:eastAsia="nl-NL"/>
              </w:rPr>
              <w:t xml:space="preserve">tel vragen: </w:t>
            </w:r>
          </w:p>
          <w:p w:rsidR="00E06EB2" w:rsidRPr="00791420" w:rsidRDefault="00C0212B" w:rsidP="00791420">
            <w:pPr>
              <w:pStyle w:val="Lijstaline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bCs/>
                <w:lang w:eastAsia="nl-NL"/>
              </w:rPr>
            </w:pPr>
            <w:r>
              <w:rPr>
                <w:rFonts w:eastAsia="Times New Roman" w:cs="Arial"/>
                <w:bCs/>
                <w:lang w:eastAsia="nl-NL"/>
              </w:rPr>
              <w:t xml:space="preserve">Welk </w:t>
            </w:r>
            <w:r w:rsidR="00F81708">
              <w:rPr>
                <w:rFonts w:eastAsia="Times New Roman" w:cs="Arial"/>
                <w:bCs/>
                <w:lang w:eastAsia="nl-NL"/>
              </w:rPr>
              <w:t xml:space="preserve">favoriet </w:t>
            </w:r>
            <w:r>
              <w:rPr>
                <w:rFonts w:eastAsia="Times New Roman" w:cs="Arial"/>
                <w:bCs/>
                <w:lang w:eastAsia="nl-NL"/>
              </w:rPr>
              <w:t xml:space="preserve">dier </w:t>
            </w:r>
            <w:r w:rsidR="00F81708">
              <w:rPr>
                <w:rFonts w:eastAsia="Times New Roman" w:cs="Arial"/>
                <w:bCs/>
                <w:lang w:eastAsia="nl-NL"/>
              </w:rPr>
              <w:t>heeft het kind zelf</w:t>
            </w:r>
            <w:r w:rsidR="00E06EB2" w:rsidRPr="00791420">
              <w:rPr>
                <w:rFonts w:eastAsia="Times New Roman" w:cs="Arial"/>
                <w:bCs/>
                <w:lang w:eastAsia="nl-NL"/>
              </w:rPr>
              <w:t xml:space="preserve">? Hoe ziet dat eruit? </w:t>
            </w:r>
            <w:r w:rsidR="00F81708">
              <w:rPr>
                <w:rFonts w:eastAsia="Times New Roman" w:cs="Arial"/>
                <w:bCs/>
                <w:lang w:eastAsia="nl-NL"/>
              </w:rPr>
              <w:t xml:space="preserve">Wat is er zo indrukwekkend aan? </w:t>
            </w:r>
            <w:r>
              <w:rPr>
                <w:rFonts w:eastAsia="Times New Roman" w:cs="Arial"/>
                <w:bCs/>
                <w:lang w:eastAsia="nl-NL"/>
              </w:rPr>
              <w:t xml:space="preserve">Laat ze dat beschrijven. Stimuleer ze de worden uit de woordenlijst van Staal te gebruiken. </w:t>
            </w:r>
          </w:p>
          <w:p w:rsidR="00E06EB2" w:rsidRPr="00791420" w:rsidRDefault="006C44AD" w:rsidP="00791420">
            <w:pPr>
              <w:pStyle w:val="Lijstaline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bCs/>
                <w:lang w:eastAsia="nl-NL"/>
              </w:rPr>
            </w:pPr>
            <w:r w:rsidRPr="00791420">
              <w:rPr>
                <w:rFonts w:eastAsia="Times New Roman" w:cs="Arial"/>
                <w:bCs/>
                <w:lang w:eastAsia="nl-NL"/>
              </w:rPr>
              <w:t>We</w:t>
            </w:r>
            <w:r w:rsidR="00791420">
              <w:rPr>
                <w:rFonts w:eastAsia="Times New Roman" w:cs="Arial"/>
                <w:bCs/>
                <w:lang w:eastAsia="nl-NL"/>
              </w:rPr>
              <w:t>lke vormen en kleuren vallen</w:t>
            </w:r>
            <w:r w:rsidRPr="00791420">
              <w:rPr>
                <w:rFonts w:eastAsia="Times New Roman" w:cs="Arial"/>
                <w:bCs/>
                <w:lang w:eastAsia="nl-NL"/>
              </w:rPr>
              <w:t xml:space="preserve"> </w:t>
            </w:r>
            <w:r w:rsidR="00C0212B">
              <w:rPr>
                <w:rFonts w:eastAsia="Times New Roman" w:cs="Arial"/>
                <w:bCs/>
                <w:lang w:eastAsia="nl-NL"/>
              </w:rPr>
              <w:t xml:space="preserve">je </w:t>
            </w:r>
            <w:r w:rsidRPr="00791420">
              <w:rPr>
                <w:rFonts w:eastAsia="Times New Roman" w:cs="Arial"/>
                <w:bCs/>
                <w:lang w:eastAsia="nl-NL"/>
              </w:rPr>
              <w:t xml:space="preserve">op? </w:t>
            </w:r>
            <w:r w:rsidR="00791420">
              <w:rPr>
                <w:rFonts w:eastAsia="Times New Roman" w:cs="Arial"/>
                <w:bCs/>
                <w:lang w:eastAsia="nl-NL"/>
              </w:rPr>
              <w:t xml:space="preserve">Let op details! Ga door de laag van globaal waarnemen! </w:t>
            </w:r>
          </w:p>
          <w:p w:rsidR="006C44AD" w:rsidRDefault="006C44AD" w:rsidP="00791420">
            <w:pPr>
              <w:pStyle w:val="Lijstaline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bCs/>
                <w:lang w:eastAsia="nl-NL"/>
              </w:rPr>
            </w:pPr>
            <w:r w:rsidRPr="00791420">
              <w:rPr>
                <w:rFonts w:eastAsia="Times New Roman" w:cs="Arial"/>
                <w:bCs/>
                <w:lang w:eastAsia="nl-NL"/>
              </w:rPr>
              <w:t>Waardoor dienen die vormen en kleuren</w:t>
            </w:r>
            <w:r w:rsidR="00F81708">
              <w:rPr>
                <w:rFonts w:eastAsia="Times New Roman" w:cs="Arial"/>
                <w:bCs/>
                <w:lang w:eastAsia="nl-NL"/>
              </w:rPr>
              <w:t xml:space="preserve"> op de huid</w:t>
            </w:r>
            <w:r w:rsidRPr="00791420">
              <w:rPr>
                <w:rFonts w:eastAsia="Times New Roman" w:cs="Arial"/>
                <w:bCs/>
                <w:lang w:eastAsia="nl-NL"/>
              </w:rPr>
              <w:t xml:space="preserve">? </w:t>
            </w:r>
          </w:p>
          <w:p w:rsidR="00F81708" w:rsidRDefault="00E615ED" w:rsidP="00791420">
            <w:pPr>
              <w:pStyle w:val="Lijstaline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bCs/>
                <w:lang w:eastAsia="nl-NL"/>
              </w:rPr>
            </w:pPr>
            <w:r>
              <w:rPr>
                <w:rFonts w:eastAsia="Times New Roman" w:cs="Arial"/>
                <w:bCs/>
                <w:lang w:eastAsia="nl-NL"/>
              </w:rPr>
              <w:t xml:space="preserve">Wat voor een soort dier is het? </w:t>
            </w:r>
            <w:r w:rsidR="00F81708">
              <w:rPr>
                <w:rFonts w:eastAsia="Times New Roman" w:cs="Arial"/>
                <w:bCs/>
                <w:lang w:eastAsia="nl-NL"/>
              </w:rPr>
              <w:t xml:space="preserve">Is het een zoogdier of een reptiel, of … </w:t>
            </w:r>
          </w:p>
          <w:p w:rsidR="00E615ED" w:rsidRPr="00791420" w:rsidRDefault="00E615ED" w:rsidP="00791420">
            <w:pPr>
              <w:pStyle w:val="Lijstaline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bCs/>
                <w:lang w:eastAsia="nl-NL"/>
              </w:rPr>
            </w:pPr>
            <w:r>
              <w:rPr>
                <w:rFonts w:eastAsia="Times New Roman" w:cs="Arial"/>
                <w:bCs/>
                <w:lang w:eastAsia="nl-NL"/>
              </w:rPr>
              <w:t>Stel vragen die de wordenlijsten van Staal activeren</w:t>
            </w:r>
          </w:p>
          <w:p w:rsidR="00791420" w:rsidRPr="00791420" w:rsidRDefault="00791420" w:rsidP="0022139C">
            <w:pPr>
              <w:rPr>
                <w:b/>
              </w:rPr>
            </w:pPr>
            <w:r w:rsidRPr="00E615ED">
              <w:rPr>
                <w:b/>
                <w:sz w:val="28"/>
                <w:szCs w:val="28"/>
              </w:rPr>
              <w:t>Stap 1:</w:t>
            </w:r>
            <w:r>
              <w:rPr>
                <w:b/>
              </w:rPr>
              <w:t xml:space="preserve"> Ontwerp een fantasiedier of tekenen of/en collage</w:t>
            </w:r>
          </w:p>
          <w:p w:rsidR="00791420" w:rsidRDefault="00791420" w:rsidP="00791420">
            <w:pPr>
              <w:rPr>
                <w:rFonts w:eastAsia="Calibri"/>
              </w:rPr>
            </w:pPr>
            <w:r>
              <w:t xml:space="preserve">Er is een nieuw soort </w:t>
            </w:r>
            <w:r w:rsidR="00320532">
              <w:t xml:space="preserve">dier </w:t>
            </w:r>
            <w:r>
              <w:t xml:space="preserve">ontdekt. </w:t>
            </w:r>
            <w:r w:rsidR="00E615ED">
              <w:t xml:space="preserve">Maak </w:t>
            </w:r>
            <w:r w:rsidR="00C602D1">
              <w:t xml:space="preserve">eerst </w:t>
            </w:r>
            <w:r>
              <w:t xml:space="preserve">3 schetsen van </w:t>
            </w:r>
            <w:r w:rsidR="00E02F56">
              <w:t>nieuwe dier</w:t>
            </w:r>
            <w:r w:rsidR="00C602D1">
              <w:t>en</w:t>
            </w:r>
            <w:r w:rsidR="00E615ED">
              <w:t xml:space="preserve">. </w:t>
            </w:r>
            <w:r w:rsidR="00C602D1">
              <w:t xml:space="preserve">Je mag ook natekenen ervoor: </w:t>
            </w:r>
            <w:r>
              <w:rPr>
                <w:rFonts w:eastAsia="Calibri"/>
              </w:rPr>
              <w:t>Hoe z</w:t>
            </w:r>
            <w:r w:rsidR="00C602D1">
              <w:rPr>
                <w:rFonts w:eastAsia="Calibri"/>
              </w:rPr>
              <w:t xml:space="preserve">iet die eruit? Welke kleuren, </w:t>
            </w:r>
            <w:r>
              <w:rPr>
                <w:rFonts w:eastAsia="Calibri"/>
              </w:rPr>
              <w:t xml:space="preserve">vormen en houdingen heeft het dier? </w:t>
            </w:r>
            <w:r w:rsidR="00320532">
              <w:t xml:space="preserve">Gebruik </w:t>
            </w:r>
            <w:r w:rsidR="00C602D1">
              <w:t>ook details van bekende dieren (mond, poot, vleugel… etc)</w:t>
            </w:r>
          </w:p>
          <w:p w:rsidR="00E615ED" w:rsidRDefault="00E06EB2" w:rsidP="0022139C">
            <w:r>
              <w:t>TIP</w:t>
            </w:r>
            <w:r w:rsidR="00E615ED">
              <w:t>S</w:t>
            </w:r>
            <w:r>
              <w:t xml:space="preserve">: </w:t>
            </w:r>
          </w:p>
          <w:p w:rsidR="00791420" w:rsidRDefault="00791420" w:rsidP="00E615ED">
            <w:pPr>
              <w:pStyle w:val="Lijstalinea"/>
              <w:numPr>
                <w:ilvl w:val="0"/>
                <w:numId w:val="6"/>
              </w:numPr>
            </w:pPr>
            <w:r>
              <w:t xml:space="preserve">Gebruik </w:t>
            </w:r>
            <w:r w:rsidR="00E615ED">
              <w:t xml:space="preserve">hierbij </w:t>
            </w:r>
            <w:r>
              <w:t xml:space="preserve">de besproken beelden door deze na te laten </w:t>
            </w:r>
            <w:r w:rsidR="006C44AD">
              <w:t xml:space="preserve">tekenen: </w:t>
            </w:r>
            <w:r w:rsidR="00E3582C">
              <w:t xml:space="preserve">Geef ze </w:t>
            </w:r>
            <w:r w:rsidR="006C44AD">
              <w:t xml:space="preserve">uitgeprinte vellen  met beelden </w:t>
            </w:r>
            <w:r w:rsidR="00E3582C">
              <w:t xml:space="preserve">van </w:t>
            </w:r>
            <w:r w:rsidR="006C44AD">
              <w:t xml:space="preserve">echte </w:t>
            </w:r>
            <w:r w:rsidR="00E3582C">
              <w:t>dieren en fantasiedieren</w:t>
            </w:r>
            <w:r w:rsidR="006C44AD">
              <w:t xml:space="preserve"> uit de kunsten</w:t>
            </w:r>
            <w:r w:rsidR="00E3582C">
              <w:t xml:space="preserve"> </w:t>
            </w:r>
            <w:r w:rsidR="00E615ED">
              <w:t xml:space="preserve">(uit de ppt). </w:t>
            </w:r>
            <w:r w:rsidR="00E615ED" w:rsidRPr="00320532">
              <w:rPr>
                <w:u w:val="single"/>
              </w:rPr>
              <w:t>H</w:t>
            </w:r>
            <w:r w:rsidRPr="00320532">
              <w:rPr>
                <w:u w:val="single"/>
              </w:rPr>
              <w:t xml:space="preserve">ierdoor gaan de kinderen door de laag van globaal waarnemen </w:t>
            </w:r>
            <w:r w:rsidR="00E615ED" w:rsidRPr="00320532">
              <w:rPr>
                <w:u w:val="single"/>
              </w:rPr>
              <w:t xml:space="preserve">heen </w:t>
            </w:r>
            <w:r w:rsidRPr="00320532">
              <w:rPr>
                <w:u w:val="single"/>
              </w:rPr>
              <w:t>en letten op details.</w:t>
            </w:r>
            <w:r>
              <w:t xml:space="preserve"> </w:t>
            </w:r>
          </w:p>
          <w:p w:rsidR="00B05F9B" w:rsidRDefault="00B05F9B" w:rsidP="00E615ED">
            <w:pPr>
              <w:pStyle w:val="Lijstalinea"/>
              <w:numPr>
                <w:ilvl w:val="0"/>
                <w:numId w:val="6"/>
              </w:numPr>
            </w:pPr>
            <w:r>
              <w:t xml:space="preserve">Laat de kinderen naar </w:t>
            </w:r>
            <w:r w:rsidR="00C602D1">
              <w:t xml:space="preserve">elkaars schetsen kijken en </w:t>
            </w:r>
            <w:r>
              <w:t xml:space="preserve">benoemen wat ze bijzonder vinden. </w:t>
            </w:r>
            <w:r w:rsidR="00C602D1">
              <w:t xml:space="preserve">Dit mogen ze ook gebruiken voor hun eigen ontwerp. </w:t>
            </w:r>
          </w:p>
          <w:p w:rsidR="0031244D" w:rsidRDefault="0031244D" w:rsidP="00E615ED">
            <w:pPr>
              <w:pStyle w:val="Lijstalinea"/>
              <w:numPr>
                <w:ilvl w:val="0"/>
                <w:numId w:val="6"/>
              </w:numPr>
            </w:pPr>
            <w:r>
              <w:t xml:space="preserve">Alle kinderen maken een informatiebord bij hun dier. </w:t>
            </w:r>
          </w:p>
          <w:p w:rsidR="00791420" w:rsidRDefault="00791420" w:rsidP="00791420"/>
          <w:p w:rsidR="00C0212B" w:rsidRDefault="00791420" w:rsidP="00791420">
            <w:r w:rsidRPr="00E615ED">
              <w:rPr>
                <w:b/>
                <w:sz w:val="28"/>
                <w:szCs w:val="28"/>
              </w:rPr>
              <w:t>Stap 2:</w:t>
            </w:r>
            <w:r>
              <w:t xml:space="preserve"> </w:t>
            </w:r>
            <w:r w:rsidR="00E615ED">
              <w:rPr>
                <w:b/>
              </w:rPr>
              <w:t>Ontwerp kiezen en inkleuren met huiden</w:t>
            </w:r>
          </w:p>
          <w:p w:rsidR="00791420" w:rsidRDefault="00791420" w:rsidP="00791420">
            <w:r w:rsidRPr="00791420">
              <w:t>Laat de kin</w:t>
            </w:r>
            <w:r w:rsidR="00C0212B">
              <w:t xml:space="preserve">deren een ontwerp kiezen en onderzoeken welke huid of vacht het dier gaat hebben: </w:t>
            </w:r>
          </w:p>
          <w:p w:rsidR="00C0212B" w:rsidRDefault="00E615ED" w:rsidP="00C0212B">
            <w:pPr>
              <w:rPr>
                <w:rFonts w:eastAsia="Times New Roman" w:cs="Arial"/>
                <w:b/>
                <w:bCs/>
                <w:lang w:eastAsia="nl-NL"/>
              </w:rPr>
            </w:pPr>
            <w:r>
              <w:t xml:space="preserve">Laat ter inspiratie </w:t>
            </w:r>
            <w:r w:rsidR="00C0212B">
              <w:t xml:space="preserve">de films zien over </w:t>
            </w:r>
            <w:r w:rsidR="00E51FA4" w:rsidRPr="00791420">
              <w:rPr>
                <w:rFonts w:eastAsia="Times New Roman" w:cs="Arial"/>
                <w:b/>
                <w:bCs/>
                <w:lang w:eastAsia="nl-NL"/>
              </w:rPr>
              <w:t>dieren</w:t>
            </w:r>
            <w:r w:rsidR="00C0212B">
              <w:rPr>
                <w:rFonts w:eastAsia="Times New Roman" w:cs="Arial"/>
                <w:b/>
                <w:bCs/>
                <w:lang w:eastAsia="nl-NL"/>
              </w:rPr>
              <w:t xml:space="preserve">huiden. </w:t>
            </w:r>
          </w:p>
          <w:p w:rsidR="00E615ED" w:rsidRDefault="00791420" w:rsidP="00E615ED">
            <w:pPr>
              <w:pStyle w:val="Lijstalinea"/>
              <w:numPr>
                <w:ilvl w:val="0"/>
                <w:numId w:val="6"/>
              </w:numPr>
            </w:pPr>
            <w:r w:rsidRPr="00791420">
              <w:t xml:space="preserve">Welk huid gaat jouw dier hebben? </w:t>
            </w:r>
          </w:p>
          <w:p w:rsidR="00E615ED" w:rsidRDefault="00791420" w:rsidP="00E615ED">
            <w:pPr>
              <w:pStyle w:val="Lijstalinea"/>
              <w:numPr>
                <w:ilvl w:val="0"/>
                <w:numId w:val="6"/>
              </w:numPr>
            </w:pPr>
            <w:r w:rsidRPr="00791420">
              <w:t>Heeft jouw dier</w:t>
            </w:r>
            <w:r w:rsidR="00E615ED">
              <w:t xml:space="preserve"> camouflage of signaalkleuren? </w:t>
            </w:r>
          </w:p>
          <w:p w:rsidR="00E615ED" w:rsidRDefault="00791420" w:rsidP="00E615ED">
            <w:pPr>
              <w:pStyle w:val="Lijstalinea"/>
              <w:numPr>
                <w:ilvl w:val="0"/>
                <w:numId w:val="6"/>
              </w:numPr>
            </w:pPr>
            <w:r w:rsidRPr="00791420">
              <w:t>Verstopt die zich of va</w:t>
            </w:r>
            <w:r w:rsidR="00E615ED">
              <w:t>lt die juist op in de omgeving?</w:t>
            </w:r>
          </w:p>
          <w:p w:rsidR="00E51FA4" w:rsidRPr="00791420" w:rsidRDefault="00AC0D2A" w:rsidP="00E615ED">
            <w:pPr>
              <w:pStyle w:val="Lijstalinea"/>
              <w:numPr>
                <w:ilvl w:val="0"/>
                <w:numId w:val="6"/>
              </w:numPr>
            </w:pPr>
            <w:hyperlink r:id="rId7" w:history="1">
              <w:r w:rsidR="00E51FA4" w:rsidRPr="00791420">
                <w:rPr>
                  <w:rStyle w:val="Hyperlink"/>
                </w:rPr>
                <w:t>https://schooltv.nl/video/dierenhuiden-welke-huiden-hebben-dieren/</w:t>
              </w:r>
            </w:hyperlink>
            <w:r w:rsidR="00E51FA4" w:rsidRPr="00791420">
              <w:t xml:space="preserve"> </w:t>
            </w:r>
            <w:r w:rsidR="00791420">
              <w:t>2min</w:t>
            </w:r>
          </w:p>
          <w:p w:rsidR="0022139C" w:rsidRDefault="00AC0D2A" w:rsidP="00E615ED">
            <w:pPr>
              <w:pStyle w:val="Lijstalinea"/>
              <w:numPr>
                <w:ilvl w:val="0"/>
                <w:numId w:val="6"/>
              </w:numPr>
              <w:shd w:val="clear" w:color="auto" w:fill="FFFFFF"/>
            </w:pPr>
            <w:hyperlink r:id="rId8" w:history="1">
              <w:r w:rsidR="00E51FA4" w:rsidRPr="00791420">
                <w:rPr>
                  <w:rStyle w:val="Hyperlink"/>
                </w:rPr>
                <w:t>https://schooltv.nl/video/nieuws-uit-de-natuur-dierenhuid-1/</w:t>
              </w:r>
            </w:hyperlink>
            <w:r w:rsidR="00E51FA4" w:rsidRPr="00791420">
              <w:t xml:space="preserve"> </w:t>
            </w:r>
            <w:r w:rsidR="00791420">
              <w:t>11min</w:t>
            </w:r>
          </w:p>
        </w:tc>
      </w:tr>
    </w:tbl>
    <w:p w:rsidR="00433E41" w:rsidRDefault="00433E41"/>
    <w:p w:rsidR="00C602D1" w:rsidRDefault="00C602D1"/>
    <w:p w:rsidR="00C602D1" w:rsidRDefault="00C602D1"/>
    <w:p w:rsidR="00C602D1" w:rsidRDefault="00C602D1"/>
    <w:p w:rsidR="00E615ED" w:rsidRDefault="00E615ED"/>
    <w:p w:rsidR="00E615ED" w:rsidRDefault="00E615E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41" w:rsidTr="00945E11">
        <w:tc>
          <w:tcPr>
            <w:tcW w:w="9062" w:type="dxa"/>
          </w:tcPr>
          <w:p w:rsidR="00433E41" w:rsidRDefault="00433E41" w:rsidP="00433E41">
            <w:r w:rsidRPr="00433E41">
              <w:rPr>
                <w:color w:val="5B9BD5" w:themeColor="accent1"/>
              </w:rPr>
              <w:t>Onderzoeken</w:t>
            </w:r>
            <w:r>
              <w:t xml:space="preserve"> (Fase waarin we de kinderen laten uitproberen, ontdekken, delen, overnemen)</w:t>
            </w:r>
            <w:r w:rsidR="00E615ED">
              <w:t xml:space="preserve"> + </w:t>
            </w:r>
          </w:p>
          <w:p w:rsidR="00326652" w:rsidRDefault="00E615ED" w:rsidP="00326652">
            <w:r w:rsidRPr="00433E41">
              <w:rPr>
                <w:color w:val="5B9BD5" w:themeColor="accent1"/>
              </w:rPr>
              <w:t>Uitvoeren</w:t>
            </w:r>
            <w:r>
              <w:t xml:space="preserve"> (Fase waarin kinderen vaardigheden kunnen toepassen)</w:t>
            </w:r>
          </w:p>
        </w:tc>
      </w:tr>
      <w:tr w:rsidR="00433E41" w:rsidTr="00945E11">
        <w:tc>
          <w:tcPr>
            <w:tcW w:w="9062" w:type="dxa"/>
          </w:tcPr>
          <w:p w:rsidR="00326652" w:rsidRDefault="00C0212B" w:rsidP="00326652">
            <w:r w:rsidRPr="00E615ED">
              <w:rPr>
                <w:b/>
                <w:sz w:val="28"/>
                <w:szCs w:val="28"/>
              </w:rPr>
              <w:t xml:space="preserve">Les 2 </w:t>
            </w:r>
            <w:r w:rsidR="00E615ED" w:rsidRPr="00E615ED">
              <w:rPr>
                <w:b/>
                <w:sz w:val="28"/>
                <w:szCs w:val="28"/>
              </w:rPr>
              <w:t xml:space="preserve">/ </w:t>
            </w:r>
            <w:r w:rsidR="00E51FA4" w:rsidRPr="00E615ED">
              <w:rPr>
                <w:b/>
                <w:sz w:val="28"/>
                <w:szCs w:val="28"/>
              </w:rPr>
              <w:t>Stap</w:t>
            </w:r>
            <w:r w:rsidR="00E615ED" w:rsidRPr="00E615ED">
              <w:rPr>
                <w:b/>
                <w:sz w:val="28"/>
                <w:szCs w:val="28"/>
              </w:rPr>
              <w:t xml:space="preserve"> </w:t>
            </w:r>
            <w:r w:rsidRPr="00E615ED">
              <w:rPr>
                <w:b/>
                <w:sz w:val="28"/>
                <w:szCs w:val="28"/>
              </w:rPr>
              <w:t>3</w:t>
            </w:r>
            <w:r w:rsidR="00E51FA4" w:rsidRPr="006C44AD">
              <w:rPr>
                <w:b/>
              </w:rPr>
              <w:t xml:space="preserve">: </w:t>
            </w:r>
            <w:r w:rsidR="006C44AD" w:rsidRPr="00C602D1">
              <w:t>Elk kind kiest een van zijn ontworpen fantasiedieren</w:t>
            </w:r>
            <w:r w:rsidR="006C44AD">
              <w:t xml:space="preserve"> en </w:t>
            </w:r>
            <w:r w:rsidR="00E06EB2">
              <w:t xml:space="preserve">gaat die boetseren. </w:t>
            </w:r>
          </w:p>
          <w:p w:rsidR="00E615ED" w:rsidRDefault="00E615ED" w:rsidP="00326652"/>
          <w:p w:rsidR="00C602D1" w:rsidRDefault="00E615ED" w:rsidP="00326652">
            <w:r w:rsidRPr="00C602D1">
              <w:rPr>
                <w:b/>
              </w:rPr>
              <w:t>Instructie</w:t>
            </w:r>
            <w:r>
              <w:t xml:space="preserve">: </w:t>
            </w:r>
          </w:p>
          <w:p w:rsidR="00E615ED" w:rsidRDefault="00C0212B" w:rsidP="00326652">
            <w:r>
              <w:t xml:space="preserve">Hoe boetseer je uit een stuk? </w:t>
            </w:r>
          </w:p>
          <w:p w:rsidR="00E06EB2" w:rsidRDefault="00C0212B" w:rsidP="00326652">
            <w:r>
              <w:t xml:space="preserve">Hoe laat je ze dierenhuiden onderzoeken in klei? </w:t>
            </w:r>
            <w:r w:rsidR="00E615ED">
              <w:t>(op een kleitegel vers</w:t>
            </w:r>
            <w:r w:rsidR="00C602D1">
              <w:t xml:space="preserve">chillende texturen uitproberen). </w:t>
            </w:r>
            <w:r w:rsidR="008869C3">
              <w:t xml:space="preserve">De methode </w:t>
            </w:r>
            <w:r>
              <w:t>Laatmaarleren heeft</w:t>
            </w:r>
            <w:r w:rsidR="00E615ED">
              <w:t xml:space="preserve"> ervoor</w:t>
            </w:r>
            <w:r>
              <w:t xml:space="preserve"> een goed stappenplan: </w:t>
            </w:r>
          </w:p>
          <w:p w:rsidR="00C0212B" w:rsidRDefault="00C0212B" w:rsidP="00326652"/>
          <w:p w:rsidR="00C0212B" w:rsidRDefault="00C0212B" w:rsidP="00326652">
            <w:r>
              <w:rPr>
                <w:noProof/>
                <w:lang w:eastAsia="nl-NL"/>
              </w:rPr>
              <w:drawing>
                <wp:inline distT="0" distB="0" distL="0" distR="0" wp14:anchorId="6A03E76B" wp14:editId="32D1F353">
                  <wp:extent cx="5522010" cy="4128117"/>
                  <wp:effectExtent l="0" t="0" r="2540" b="635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atmaarleren boetsere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536" cy="412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212B" w:rsidRDefault="00C0212B" w:rsidP="00326652">
            <w:pPr>
              <w:rPr>
                <w:b/>
              </w:rPr>
            </w:pPr>
            <w:r>
              <w:rPr>
                <w:b/>
              </w:rPr>
              <w:t xml:space="preserve">Bron: </w:t>
            </w:r>
            <w:hyperlink r:id="rId10" w:anchor="!/lessen/vrolijke-viervoeter" w:history="1">
              <w:r w:rsidRPr="00C0212B">
                <w:rPr>
                  <w:color w:val="0000FF"/>
                  <w:u w:val="single"/>
                </w:rPr>
                <w:t>https://www.laatmaarleren.nl/#!/lessen/vrolijke-viervoeter</w:t>
              </w:r>
            </w:hyperlink>
          </w:p>
          <w:p w:rsidR="00B05F9B" w:rsidRDefault="00B05F9B" w:rsidP="00B05F9B"/>
          <w:p w:rsidR="00B05F9B" w:rsidRDefault="00C602D1" w:rsidP="00B05F9B">
            <w:r>
              <w:rPr>
                <w:i/>
              </w:rPr>
              <w:t>Tip:</w:t>
            </w:r>
            <w:r>
              <w:t xml:space="preserve"> </w:t>
            </w:r>
            <w:r w:rsidR="00B05F9B">
              <w:t>Laat de</w:t>
            </w:r>
            <w:r w:rsidR="00E615ED">
              <w:t xml:space="preserve"> kinderen naar elkaar’s dieren</w:t>
            </w:r>
            <w:r w:rsidR="00B05F9B">
              <w:t xml:space="preserve"> kijken en laat ze benoemen wat ze bijzonder bij de ander vinden. </w:t>
            </w:r>
          </w:p>
          <w:p w:rsidR="00C0212B" w:rsidRDefault="00C0212B" w:rsidP="00326652">
            <w:pPr>
              <w:rPr>
                <w:b/>
              </w:rPr>
            </w:pPr>
          </w:p>
          <w:p w:rsidR="00B05F9B" w:rsidRDefault="00E615ED" w:rsidP="00326652">
            <w:pPr>
              <w:rPr>
                <w:b/>
              </w:rPr>
            </w:pPr>
            <w:r w:rsidRPr="00E615ED">
              <w:rPr>
                <w:b/>
                <w:sz w:val="28"/>
                <w:szCs w:val="28"/>
              </w:rPr>
              <w:t>Les 3:</w:t>
            </w:r>
            <w:r w:rsidR="00326652" w:rsidRPr="00E615ED">
              <w:rPr>
                <w:b/>
                <w:sz w:val="28"/>
                <w:szCs w:val="28"/>
              </w:rPr>
              <w:t xml:space="preserve"> </w:t>
            </w:r>
            <w:r w:rsidRPr="00E615ED">
              <w:rPr>
                <w:b/>
                <w:sz w:val="28"/>
                <w:szCs w:val="28"/>
              </w:rPr>
              <w:t>Stap 4:</w:t>
            </w:r>
            <w:r>
              <w:rPr>
                <w:b/>
              </w:rPr>
              <w:t xml:space="preserve"> </w:t>
            </w:r>
            <w:r w:rsidR="00326652" w:rsidRPr="006C44AD">
              <w:rPr>
                <w:b/>
              </w:rPr>
              <w:t xml:space="preserve">Maak een </w:t>
            </w:r>
            <w:r w:rsidR="007A6932">
              <w:rPr>
                <w:b/>
              </w:rPr>
              <w:t xml:space="preserve">3 d </w:t>
            </w:r>
            <w:r w:rsidR="00326652" w:rsidRPr="006C44AD">
              <w:rPr>
                <w:b/>
              </w:rPr>
              <w:t>omgeving</w:t>
            </w:r>
            <w:r w:rsidR="006C44AD" w:rsidRPr="006C44AD">
              <w:rPr>
                <w:b/>
              </w:rPr>
              <w:t xml:space="preserve"> </w:t>
            </w:r>
            <w:r w:rsidR="008869C3">
              <w:rPr>
                <w:b/>
              </w:rPr>
              <w:t>van</w:t>
            </w:r>
            <w:r w:rsidR="007A6932">
              <w:rPr>
                <w:b/>
              </w:rPr>
              <w:t xml:space="preserve"> een dierentuin </w:t>
            </w:r>
            <w:r w:rsidR="008869C3">
              <w:rPr>
                <w:b/>
              </w:rPr>
              <w:t xml:space="preserve">van papier </w:t>
            </w:r>
            <w:r w:rsidR="007A6932">
              <w:rPr>
                <w:b/>
              </w:rPr>
              <w:t xml:space="preserve">met erbij horend landschap en </w:t>
            </w:r>
            <w:r w:rsidR="006C44AD" w:rsidRPr="006C44AD">
              <w:rPr>
                <w:b/>
              </w:rPr>
              <w:t xml:space="preserve"> planten</w:t>
            </w:r>
            <w:r w:rsidR="00326652" w:rsidRPr="006C44AD">
              <w:rPr>
                <w:b/>
              </w:rPr>
              <w:t xml:space="preserve"> </w:t>
            </w:r>
            <w:r w:rsidR="007A6932">
              <w:rPr>
                <w:b/>
              </w:rPr>
              <w:t xml:space="preserve">passend </w:t>
            </w:r>
            <w:r w:rsidR="00326652" w:rsidRPr="006C44AD">
              <w:rPr>
                <w:b/>
              </w:rPr>
              <w:t xml:space="preserve">bij </w:t>
            </w:r>
            <w:r w:rsidR="007A6932">
              <w:rPr>
                <w:b/>
              </w:rPr>
              <w:t xml:space="preserve">jouw dier </w:t>
            </w:r>
          </w:p>
          <w:p w:rsidR="00E615ED" w:rsidRDefault="00B05F9B" w:rsidP="00E615ED">
            <w:pPr>
              <w:rPr>
                <w:b/>
              </w:rPr>
            </w:pPr>
            <w:r>
              <w:rPr>
                <w:b/>
              </w:rPr>
              <w:t xml:space="preserve">Variatie erop: </w:t>
            </w:r>
            <w:r w:rsidR="00E615ED">
              <w:rPr>
                <w:b/>
              </w:rPr>
              <w:t>Schilder een gro</w:t>
            </w:r>
            <w:r>
              <w:rPr>
                <w:b/>
              </w:rPr>
              <w:t>t</w:t>
            </w:r>
            <w:r w:rsidR="00E615ED">
              <w:rPr>
                <w:b/>
              </w:rPr>
              <w:t>e achtergrond</w:t>
            </w:r>
            <w:r>
              <w:rPr>
                <w:b/>
              </w:rPr>
              <w:t xml:space="preserve"> schilderij van ecoline en vetkrijt waar je de geboets</w:t>
            </w:r>
            <w:r w:rsidR="00E615ED">
              <w:rPr>
                <w:b/>
              </w:rPr>
              <w:t xml:space="preserve">eerde dieren voorzet. </w:t>
            </w:r>
          </w:p>
          <w:p w:rsidR="00E615ED" w:rsidRDefault="00E615ED" w:rsidP="00E615ED"/>
          <w:p w:rsidR="00E615ED" w:rsidRDefault="00C602D1" w:rsidP="006C44AD">
            <w:r>
              <w:t xml:space="preserve">4.1. </w:t>
            </w:r>
            <w:r w:rsidR="00E615ED">
              <w:t xml:space="preserve">Beeldbeschouwing en worden sTaal integreren: </w:t>
            </w:r>
          </w:p>
          <w:p w:rsidR="003B7317" w:rsidRDefault="00C602D1" w:rsidP="006C44AD">
            <w:r>
              <w:t xml:space="preserve">Start </w:t>
            </w:r>
            <w:r w:rsidR="003B7317">
              <w:t>weer met het beschouwen van beelden van omgevingen</w:t>
            </w:r>
            <w:r w:rsidR="00F858CE">
              <w:t>/landschappen</w:t>
            </w:r>
            <w:r w:rsidR="003B7317">
              <w:t xml:space="preserve">, uit kunst en werkelijkheid. </w:t>
            </w:r>
            <w:r w:rsidR="00B05F9B">
              <w:t>Verschillende type</w:t>
            </w:r>
            <w:r w:rsidR="00F858CE">
              <w:t>s</w:t>
            </w:r>
            <w:r w:rsidR="00B05F9B">
              <w:t xml:space="preserve"> landschappen met verschillend klimaat. </w:t>
            </w:r>
          </w:p>
          <w:p w:rsidR="00B05F9B" w:rsidRDefault="00B05F9B" w:rsidP="006C44AD"/>
          <w:p w:rsidR="00E615ED" w:rsidRDefault="00C602D1" w:rsidP="00E615ED">
            <w:r>
              <w:t xml:space="preserve">4.2. aan de slag: </w:t>
            </w:r>
            <w:r w:rsidR="006C44AD">
              <w:t xml:space="preserve">De kinderen vormen een groepje met kinderen die een soortgenoot voor dezelfde omgeving gemaakt hebben. </w:t>
            </w:r>
            <w:r w:rsidR="00F858CE">
              <w:t xml:space="preserve">De groepjes maken een omgeving voor het soort dieren dat zij hebben. </w:t>
            </w:r>
          </w:p>
          <w:p w:rsidR="00E51FA4" w:rsidRDefault="003B7317" w:rsidP="00E615ED">
            <w:pPr>
              <w:pStyle w:val="Lijstalinea"/>
              <w:numPr>
                <w:ilvl w:val="0"/>
                <w:numId w:val="6"/>
              </w:numPr>
            </w:pPr>
            <w:r>
              <w:t xml:space="preserve">Leven de dieren in het </w:t>
            </w:r>
            <w:r w:rsidR="00E51FA4">
              <w:t>water,</w:t>
            </w:r>
            <w:r>
              <w:t xml:space="preserve"> op het</w:t>
            </w:r>
            <w:r w:rsidR="00E51FA4">
              <w:t xml:space="preserve"> land, </w:t>
            </w:r>
            <w:r>
              <w:t xml:space="preserve">in de lucht? </w:t>
            </w:r>
          </w:p>
          <w:p w:rsidR="003B7317" w:rsidRDefault="003B7317" w:rsidP="00B05F9B">
            <w:pPr>
              <w:pStyle w:val="Lijstalinea"/>
              <w:numPr>
                <w:ilvl w:val="0"/>
                <w:numId w:val="6"/>
              </w:numPr>
            </w:pPr>
            <w:r>
              <w:t>Wat voor type water, land, lucht? Nat-droog, warm-koud, plat-bergachtig?</w:t>
            </w:r>
          </w:p>
          <w:p w:rsidR="00E06EB2" w:rsidRDefault="00E06EB2" w:rsidP="00B05F9B">
            <w:pPr>
              <w:pStyle w:val="Lijstalinea"/>
              <w:numPr>
                <w:ilvl w:val="0"/>
                <w:numId w:val="6"/>
              </w:numPr>
            </w:pPr>
            <w:r>
              <w:t xml:space="preserve">Hoe ziet het landschap eruit (vorm en kleur, textuur van de planten etc…) </w:t>
            </w:r>
          </w:p>
          <w:p w:rsidR="00E51FA4" w:rsidRDefault="00B05F9B" w:rsidP="00B05F9B">
            <w:pPr>
              <w:pStyle w:val="Lijstalinea"/>
              <w:numPr>
                <w:ilvl w:val="0"/>
                <w:numId w:val="6"/>
              </w:numPr>
            </w:pPr>
            <w:r>
              <w:t xml:space="preserve">Wil het dier </w:t>
            </w:r>
            <w:r w:rsidR="00E51FA4">
              <w:t xml:space="preserve">zich in de omgeving verstoppen, heeft </w:t>
            </w:r>
            <w:r w:rsidR="006C44AD">
              <w:t xml:space="preserve">het dier </w:t>
            </w:r>
            <w:r w:rsidR="00E51FA4">
              <w:t xml:space="preserve">dus </w:t>
            </w:r>
            <w:r w:rsidR="00E51FA4" w:rsidRPr="00B05F9B">
              <w:rPr>
                <w:b/>
              </w:rPr>
              <w:t xml:space="preserve">camouflagekleuren </w:t>
            </w:r>
            <w:r w:rsidR="00E51FA4">
              <w:t xml:space="preserve">of wil </w:t>
            </w:r>
            <w:r>
              <w:t xml:space="preserve">het </w:t>
            </w:r>
            <w:r w:rsidR="00E51FA4">
              <w:t xml:space="preserve">juist opvallen, heeft </w:t>
            </w:r>
            <w:r>
              <w:t xml:space="preserve">het </w:t>
            </w:r>
            <w:r w:rsidR="00E51FA4">
              <w:t xml:space="preserve">dus </w:t>
            </w:r>
            <w:r w:rsidR="00E51FA4" w:rsidRPr="00B05F9B">
              <w:rPr>
                <w:b/>
              </w:rPr>
              <w:t>signaalkleuren</w:t>
            </w:r>
            <w:r>
              <w:t xml:space="preserve"> (</w:t>
            </w:r>
            <w:r w:rsidR="00460654">
              <w:t>zijn</w:t>
            </w:r>
            <w:r>
              <w:t xml:space="preserve"> de</w:t>
            </w:r>
            <w:r w:rsidR="00460654">
              <w:t xml:space="preserve"> kleuren dus extreem anders dan die van de omgeving</w:t>
            </w:r>
            <w:r>
              <w:t>)</w:t>
            </w:r>
            <w:r w:rsidR="00E51FA4">
              <w:t xml:space="preserve">..? </w:t>
            </w:r>
          </w:p>
          <w:p w:rsidR="0031244D" w:rsidRDefault="00C602D1" w:rsidP="00C602D1">
            <w:pPr>
              <w:pStyle w:val="Lijstalinea"/>
              <w:numPr>
                <w:ilvl w:val="0"/>
                <w:numId w:val="6"/>
              </w:numPr>
            </w:pPr>
            <w:r>
              <w:t>Welk materiaal ga je ervoor gebruiken? Hoe kun je het</w:t>
            </w:r>
            <w:r w:rsidR="008869C3">
              <w:t xml:space="preserve"> </w:t>
            </w:r>
            <w:r>
              <w:t xml:space="preserve">beste de vormen maken? </w:t>
            </w:r>
          </w:p>
          <w:p w:rsidR="00C602D1" w:rsidRDefault="00C602D1" w:rsidP="008869C3">
            <w:pPr>
              <w:ind w:left="360"/>
            </w:pPr>
          </w:p>
          <w:p w:rsidR="00C602D1" w:rsidRDefault="0031244D" w:rsidP="0031244D">
            <w:r>
              <w:t>Toon zo nodig een techniekvoorbeeld / instructie:</w:t>
            </w:r>
          </w:p>
          <w:p w:rsidR="0031244D" w:rsidRDefault="0031244D" w:rsidP="0031244D">
            <w:r>
              <w:t xml:space="preserve"> b.v. Constructief werken met papier… of verbindingstechnieken papier zoals </w:t>
            </w:r>
            <w:r w:rsidRPr="00791420">
              <w:t>inknippen of in elkaar schuiven;</w:t>
            </w:r>
            <w:r>
              <w:t xml:space="preserve"> </w:t>
            </w:r>
          </w:p>
          <w:p w:rsidR="00326652" w:rsidRDefault="00326652" w:rsidP="0031244D"/>
        </w:tc>
      </w:tr>
    </w:tbl>
    <w:p w:rsidR="00433E41" w:rsidRDefault="00433E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41" w:rsidTr="00945E11">
        <w:tc>
          <w:tcPr>
            <w:tcW w:w="9062" w:type="dxa"/>
          </w:tcPr>
          <w:p w:rsidR="00433E41" w:rsidRDefault="00433E41" w:rsidP="00945E11">
            <w:r w:rsidRPr="00433E41">
              <w:rPr>
                <w:color w:val="5B9BD5" w:themeColor="accent1"/>
              </w:rPr>
              <w:t>Evalueren</w:t>
            </w:r>
            <w:r>
              <w:t xml:space="preserve"> (Fase waarin kinderen zich bewust worden wat ze hebben geleerd en je hen dit leert verwoorden. Je plaatst ontdekkingen en/of thema’s in een grotere contrast)</w:t>
            </w:r>
          </w:p>
        </w:tc>
      </w:tr>
      <w:tr w:rsidR="00433E41" w:rsidTr="00945E11">
        <w:tc>
          <w:tcPr>
            <w:tcW w:w="9062" w:type="dxa"/>
          </w:tcPr>
          <w:p w:rsidR="0031244D" w:rsidRDefault="0031244D" w:rsidP="0031244D"/>
          <w:p w:rsidR="0031244D" w:rsidRDefault="0031244D" w:rsidP="0031244D">
            <w:r>
              <w:t xml:space="preserve">Laat de kinderen </w:t>
            </w:r>
            <w:r w:rsidR="00886341">
              <w:t xml:space="preserve">door de dierentuinen lopen en </w:t>
            </w:r>
            <w:r>
              <w:t xml:space="preserve">naar elkaar’s dieren en omgevingen kijken. </w:t>
            </w:r>
          </w:p>
          <w:p w:rsidR="0031244D" w:rsidRDefault="0031244D" w:rsidP="0031244D"/>
          <w:p w:rsidR="0031244D" w:rsidRDefault="0031244D" w:rsidP="0031244D">
            <w:r>
              <w:t xml:space="preserve">Laat ze benoemen wat ze bijzonder bij de ander vinden, zowel m.b.t. techniek als vormgeving. </w:t>
            </w:r>
          </w:p>
          <w:p w:rsidR="00886341" w:rsidRDefault="00886341" w:rsidP="0031244D">
            <w:r>
              <w:t xml:space="preserve">Laat ze benoemen wat ze onderzocht en ontdekt hebben? </w:t>
            </w:r>
          </w:p>
          <w:p w:rsidR="00433E41" w:rsidRDefault="00433E41" w:rsidP="00945E11"/>
        </w:tc>
      </w:tr>
    </w:tbl>
    <w:p w:rsidR="00433E41" w:rsidRDefault="00433E41"/>
    <w:p w:rsidR="00837ECE" w:rsidRDefault="00837ECE">
      <w:pPr>
        <w:rPr>
          <w:b/>
        </w:rPr>
      </w:pPr>
      <w:r>
        <w:rPr>
          <w:b/>
        </w:rPr>
        <w:br w:type="page"/>
      </w:r>
    </w:p>
    <w:p w:rsidR="00D654AE" w:rsidRPr="0031244D" w:rsidRDefault="00D654AE" w:rsidP="00D654AE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31244D">
        <w:rPr>
          <w:b/>
          <w:sz w:val="28"/>
          <w:szCs w:val="28"/>
        </w:rPr>
        <w:t>Bijlage</w:t>
      </w:r>
      <w:r w:rsidR="0031244D">
        <w:rPr>
          <w:b/>
          <w:sz w:val="28"/>
          <w:szCs w:val="28"/>
        </w:rPr>
        <w:t>n</w:t>
      </w:r>
      <w:r w:rsidRPr="0031244D">
        <w:rPr>
          <w:b/>
          <w:sz w:val="28"/>
          <w:szCs w:val="28"/>
        </w:rPr>
        <w:t xml:space="preserve">: </w:t>
      </w:r>
    </w:p>
    <w:p w:rsidR="00C16DAF" w:rsidRPr="0031244D" w:rsidRDefault="00C16DAF" w:rsidP="0031244D">
      <w:pPr>
        <w:pStyle w:val="Lijstalinea"/>
        <w:numPr>
          <w:ilvl w:val="0"/>
          <w:numId w:val="12"/>
        </w:numPr>
        <w:rPr>
          <w:b/>
          <w:sz w:val="28"/>
        </w:rPr>
      </w:pPr>
      <w:r w:rsidRPr="0031244D">
        <w:rPr>
          <w:b/>
          <w:sz w:val="28"/>
        </w:rPr>
        <w:t xml:space="preserve">Project planning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6237"/>
      </w:tblGrid>
      <w:tr w:rsidR="00C16DAF" w:rsidTr="005109A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AF" w:rsidRDefault="00C16DAF" w:rsidP="005109AE">
            <w:r>
              <w:t>Beeldend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AF" w:rsidRDefault="00C16DAF" w:rsidP="005109AE">
            <w:r>
              <w:t>- Inspiratie – gedicht Blauwbilgorgel</w:t>
            </w:r>
            <w:r>
              <w:br/>
              <w:t>- hele verschillende dieren laten zien (PPT)</w:t>
            </w:r>
            <w:r>
              <w:br/>
              <w:t xml:space="preserve">-  onderdelen van dieren (FILMPJE) </w:t>
            </w:r>
          </w:p>
          <w:p w:rsidR="00C16DAF" w:rsidRDefault="00C16DAF" w:rsidP="005109AE">
            <w:r>
              <w:t xml:space="preserve">- schets maken </w:t>
            </w:r>
          </w:p>
          <w:p w:rsidR="00C16DAF" w:rsidRDefault="00C16DAF" w:rsidP="005109AE">
            <w:r>
              <w:t>– dieren Freek Vonk laten meenemen!???</w:t>
            </w:r>
          </w:p>
        </w:tc>
      </w:tr>
      <w:tr w:rsidR="00C16DAF" w:rsidTr="005109A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AF" w:rsidRDefault="00C16DAF" w:rsidP="005109AE">
            <w:r>
              <w:t xml:space="preserve">Taal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AF" w:rsidRDefault="00C16DAF" w:rsidP="005109AE">
            <w:r>
              <w:t xml:space="preserve">Opdracht: maken van bordje (malletje + voorbeeld) </w:t>
            </w:r>
            <w:r>
              <w:sym w:font="Wingdings" w:char="F0E0"/>
            </w:r>
            <w:r>
              <w:t xml:space="preserve"> server! </w:t>
            </w:r>
          </w:p>
          <w:p w:rsidR="00C16DAF" w:rsidRDefault="00C16DAF" w:rsidP="005109AE">
            <w:r>
              <w:t>Specifieke informatie opzoeken over gekozen dieren</w:t>
            </w:r>
            <w:r>
              <w:br/>
              <w:t>Woordenschat:</w:t>
            </w:r>
            <w:r>
              <w:br/>
              <w:t xml:space="preserve">- soorten eters </w:t>
            </w:r>
            <w:r>
              <w:br/>
              <w:t>- Beschermen</w:t>
            </w:r>
          </w:p>
        </w:tc>
      </w:tr>
      <w:tr w:rsidR="00C16DAF" w:rsidTr="005109A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AF" w:rsidRDefault="00C16DAF" w:rsidP="005109AE">
            <w:r>
              <w:t xml:space="preserve">Taal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AF" w:rsidRDefault="00C16DAF" w:rsidP="005109AE">
            <w:r>
              <w:t>Verder werken aan informatiebordje</w:t>
            </w:r>
          </w:p>
        </w:tc>
      </w:tr>
      <w:tr w:rsidR="00C16DAF" w:rsidTr="005109A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AF" w:rsidRDefault="00C16DAF" w:rsidP="005109AE">
            <w:r>
              <w:t xml:space="preserve">Taal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AF" w:rsidRDefault="00C16DAF" w:rsidP="005109AE">
            <w:r>
              <w:t xml:space="preserve">Categoriseren op leefgebied van één dier uit het ontwerp , groep vormen -&gt; welke materialen zijn er nodig. </w:t>
            </w:r>
          </w:p>
          <w:p w:rsidR="00C16DAF" w:rsidRDefault="00C16DAF" w:rsidP="005109AE">
            <w:r w:rsidRPr="0031244D">
              <w:t xml:space="preserve">Inspiratie over verschillende leefomgevingen. </w:t>
            </w:r>
            <w:r>
              <w:br/>
              <w:t>Woordenschat: categoriseren</w:t>
            </w:r>
          </w:p>
        </w:tc>
      </w:tr>
      <w:tr w:rsidR="00C16DAF" w:rsidTr="005109A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AF" w:rsidRDefault="00C16DAF" w:rsidP="005109AE">
            <w:r>
              <w:t>Beeldend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AF" w:rsidRDefault="00C16DAF" w:rsidP="005109AE">
            <w:r>
              <w:t>Maken van 3d-leefomgeving met groepje. Rekening houden met overige.</w:t>
            </w:r>
          </w:p>
        </w:tc>
      </w:tr>
      <w:tr w:rsidR="00C16DAF" w:rsidTr="005109A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AF" w:rsidRDefault="00C16DAF" w:rsidP="005109AE">
            <w:r>
              <w:t>Taal project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AF" w:rsidRDefault="00C16DAF" w:rsidP="005109AE">
            <w:r>
              <w:t>Maken van 3d-leefomgeving met groepje. Rekening houden met overige.</w:t>
            </w:r>
          </w:p>
        </w:tc>
      </w:tr>
      <w:tr w:rsidR="00C16DAF" w:rsidTr="005109A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AF" w:rsidRDefault="00C16DAF" w:rsidP="005109AE">
            <w:r>
              <w:t>Taal project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AF" w:rsidRDefault="00C16DAF" w:rsidP="005109AE">
            <w:r>
              <w:t xml:space="preserve">Fantasiedier uitwerken in 3d. Plaatsen in leefomgeving met bordje. </w:t>
            </w:r>
          </w:p>
        </w:tc>
      </w:tr>
      <w:tr w:rsidR="00C16DAF" w:rsidTr="005109A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AF" w:rsidRDefault="00C16DAF" w:rsidP="005109AE">
            <w:r>
              <w:t>Expressie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AF" w:rsidRDefault="00C16DAF" w:rsidP="005109AE">
            <w:r>
              <w:t>Presenteren</w:t>
            </w:r>
          </w:p>
        </w:tc>
      </w:tr>
    </w:tbl>
    <w:p w:rsidR="00C16DAF" w:rsidRDefault="00C16DAF" w:rsidP="00C16DAF"/>
    <w:p w:rsidR="00C16DAF" w:rsidRDefault="00C16DAF" w:rsidP="00C16DAF"/>
    <w:p w:rsidR="00C16DAF" w:rsidRDefault="00C16DAF" w:rsidP="00C16DAF">
      <w:r>
        <w:br w:type="page"/>
      </w:r>
    </w:p>
    <w:p w:rsidR="007C316D" w:rsidRPr="0031244D" w:rsidRDefault="007C316D" w:rsidP="0031244D">
      <w:pPr>
        <w:pStyle w:val="Lijstalinea"/>
        <w:numPr>
          <w:ilvl w:val="0"/>
          <w:numId w:val="12"/>
        </w:numPr>
        <w:rPr>
          <w:b/>
          <w:sz w:val="28"/>
          <w:szCs w:val="28"/>
        </w:rPr>
      </w:pPr>
      <w:r w:rsidRPr="0031244D">
        <w:rPr>
          <w:b/>
          <w:sz w:val="28"/>
          <w:szCs w:val="28"/>
        </w:rPr>
        <w:t xml:space="preserve">Het gedicht: </w:t>
      </w:r>
    </w:p>
    <w:p w:rsidR="007C316D" w:rsidRDefault="007C316D" w:rsidP="007C316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t>Ik ben de blauwbilgorgel,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Mijn vader was een porgel,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Mijn moeder was een porulan,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Daar komen vreemde kind'ren van.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Raban! Raban! Raban!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Ik ben een blauwbilgorgel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Ik lust alleen maar korgel,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Behalve als de nachtuil krijst,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Dan eet ik riep en rimmelrijst.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Rabijst! Rabijst! Rabijst!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Ik ben een blauwbilgorgel,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Als ik niet wok of worgel,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Dan lig ik languit in de zon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En knoester met mijn knezidon.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Rabon! Rabon! Rabon!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Ik ben een blauwbilgorgel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Eens sterf ik aan de schorgel,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En schrompel als een kriks ineen</w:t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br/>
        <w:t>En word een blauwe kiezelsteen</w:t>
      </w: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br/>
      </w:r>
      <w:r w:rsidRPr="00C16DAF">
        <w:rPr>
          <w:rFonts w:ascii="Arial" w:eastAsia="Times New Roman" w:hAnsi="Arial" w:cs="Arial"/>
          <w:bCs/>
          <w:sz w:val="20"/>
          <w:szCs w:val="20"/>
          <w:lang w:eastAsia="nl-NL"/>
        </w:rPr>
        <w:t>Ga heen! Ga heen! Ga heen!</w:t>
      </w:r>
    </w:p>
    <w:p w:rsidR="007C316D" w:rsidRDefault="007C316D" w:rsidP="007C316D">
      <w:r>
        <w:br w:type="page"/>
      </w:r>
    </w:p>
    <w:p w:rsidR="00D654AE" w:rsidRPr="0031244D" w:rsidRDefault="00F81708" w:rsidP="0031244D">
      <w:pPr>
        <w:pStyle w:val="Lijstalinea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 w:cs="Arial"/>
          <w:bCs/>
          <w:sz w:val="20"/>
          <w:szCs w:val="20"/>
          <w:lang w:eastAsia="nl-NL"/>
        </w:rPr>
      </w:pPr>
      <w:r w:rsidRPr="0031244D">
        <w:rPr>
          <w:rFonts w:eastAsia="Times New Roman" w:cs="Arial"/>
          <w:b/>
          <w:bCs/>
          <w:sz w:val="28"/>
          <w:szCs w:val="28"/>
          <w:lang w:eastAsia="nl-NL"/>
        </w:rPr>
        <w:t>Het i</w:t>
      </w:r>
      <w:r w:rsidR="00C16DAF" w:rsidRPr="0031244D">
        <w:rPr>
          <w:rFonts w:eastAsia="Times New Roman" w:cs="Arial"/>
          <w:b/>
          <w:bCs/>
          <w:sz w:val="28"/>
          <w:szCs w:val="28"/>
          <w:lang w:eastAsia="nl-NL"/>
        </w:rPr>
        <w:t>nfo</w:t>
      </w:r>
      <w:r w:rsidRPr="0031244D">
        <w:rPr>
          <w:rFonts w:eastAsia="Times New Roman" w:cs="Arial"/>
          <w:b/>
          <w:bCs/>
          <w:sz w:val="28"/>
          <w:szCs w:val="28"/>
          <w:lang w:eastAsia="nl-NL"/>
        </w:rPr>
        <w:t>rmatiebord</w:t>
      </w:r>
      <w:r w:rsidR="00C16DAF" w:rsidRPr="0031244D">
        <w:rPr>
          <w:rFonts w:eastAsia="Times New Roman" w:cs="Arial"/>
          <w:b/>
          <w:bCs/>
          <w:sz w:val="28"/>
          <w:szCs w:val="28"/>
          <w:lang w:eastAsia="nl-NL"/>
        </w:rPr>
        <w:t>:</w:t>
      </w:r>
      <w:r w:rsidR="00C16DAF" w:rsidRPr="0031244D">
        <w:rPr>
          <w:rFonts w:eastAsia="Times New Roman" w:cs="Arial"/>
          <w:bCs/>
          <w:sz w:val="20"/>
          <w:szCs w:val="20"/>
          <w:lang w:eastAsia="nl-NL"/>
        </w:rPr>
        <w:t xml:space="preserve"> </w:t>
      </w:r>
      <w:r w:rsidR="00D654AE" w:rsidRPr="0031244D">
        <w:rPr>
          <w:rFonts w:eastAsia="Times New Roman" w:cs="Arial"/>
          <w:bCs/>
          <w:sz w:val="20"/>
          <w:szCs w:val="20"/>
          <w:lang w:eastAsia="nl-NL"/>
        </w:rPr>
        <w:t xml:space="preserve">Zie server voor format informatie bordje. </w:t>
      </w:r>
    </w:p>
    <w:p w:rsidR="0031244D" w:rsidRPr="0031244D" w:rsidRDefault="00C16DAF" w:rsidP="00C16DAF">
      <w:r w:rsidRPr="0031244D">
        <w:t xml:space="preserve">Soort dier: </w:t>
      </w:r>
      <w:r w:rsidR="00F81708" w:rsidRPr="0031244D">
        <w:t>(zoogdier/reptiel/vis/…)</w:t>
      </w:r>
      <w:r w:rsidRPr="0031244D">
        <w:br/>
        <w:t>Soort eter:</w:t>
      </w:r>
      <w:r w:rsidRPr="0031244D">
        <w:br/>
        <w:t xml:space="preserve">Wat eet hij: </w:t>
      </w:r>
      <w:r w:rsidRPr="0031244D">
        <w:br/>
        <w:t>Tanden:</w:t>
      </w:r>
      <w:r w:rsidRPr="0031244D">
        <w:br/>
        <w:t>Leefomgeving:</w:t>
      </w:r>
      <w:r w:rsidRPr="0031244D">
        <w:br/>
        <w:t>Boom/grond/water:</w:t>
      </w:r>
      <w:r w:rsidRPr="0031244D">
        <w:br/>
        <w:t xml:space="preserve">Klimaat: </w:t>
      </w:r>
      <w:r w:rsidRPr="0031244D">
        <w:br/>
        <w:t>Huid-vacht-veren:</w:t>
      </w:r>
      <w:r w:rsidRPr="0031244D">
        <w:br/>
        <w:t>Ademhaling:</w:t>
      </w:r>
      <w:r w:rsidRPr="0031244D">
        <w:br/>
        <w:t>Dag/nacht:</w:t>
      </w:r>
      <w:r w:rsidRPr="0031244D">
        <w:br/>
        <w:t>Verdedigen:</w:t>
      </w:r>
      <w:r w:rsidRPr="0031244D">
        <w:br/>
        <w:t>Schetsen:</w:t>
      </w:r>
      <w:r w:rsidRPr="0031244D">
        <w:br/>
        <w:t>Bijzondere eigenschap:</w:t>
      </w:r>
      <w:r w:rsidRPr="0031244D">
        <w:br/>
        <w:t>Leeft het dier alleen of in een groep:</w:t>
      </w:r>
      <w:r w:rsidRPr="0031244D">
        <w:br/>
        <w:t>Verschil mannen en vrouwen:</w:t>
      </w:r>
      <w:r w:rsidRPr="0031244D">
        <w:br/>
      </w:r>
    </w:p>
    <w:p w:rsidR="0031244D" w:rsidRPr="0031244D" w:rsidRDefault="0031244D" w:rsidP="0031244D">
      <w:pPr>
        <w:pStyle w:val="Lijstalinea"/>
        <w:numPr>
          <w:ilvl w:val="0"/>
          <w:numId w:val="12"/>
        </w:numPr>
        <w:rPr>
          <w:rFonts w:eastAsia="Times New Roman"/>
          <w:b/>
          <w:sz w:val="28"/>
          <w:szCs w:val="28"/>
        </w:rPr>
      </w:pPr>
      <w:r w:rsidRPr="0031244D">
        <w:rPr>
          <w:rFonts w:eastAsia="Times New Roman"/>
          <w:b/>
          <w:sz w:val="28"/>
          <w:szCs w:val="28"/>
        </w:rPr>
        <w:t xml:space="preserve">Woordenlijst Staal: </w:t>
      </w:r>
    </w:p>
    <w:p w:rsidR="0031244D" w:rsidRPr="0031244D" w:rsidRDefault="00AC0D2A" w:rsidP="0031244D">
      <w:pPr>
        <w:rPr>
          <w:rFonts w:eastAsia="Times New Roman"/>
        </w:rPr>
      </w:pPr>
      <w:hyperlink r:id="rId11" w:history="1">
        <w:r w:rsidR="0031244D" w:rsidRPr="0031244D">
          <w:rPr>
            <w:color w:val="0000FF"/>
            <w:u w:val="single"/>
          </w:rPr>
          <w:t>https://www.delouise.cnsede.nl/Portals/44/docs/Woordkaarten/Groep%205/THEMA%204%20Staal%20Woordkaartjes%20Groep%205%20Dierentuin.pdf?ver=2018-08-28-171806-733</w:t>
        </w:r>
      </w:hyperlink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31244D" w:rsidRPr="0031244D" w:rsidTr="003E456D">
        <w:tc>
          <w:tcPr>
            <w:tcW w:w="4606" w:type="dxa"/>
          </w:tcPr>
          <w:p w:rsidR="0031244D" w:rsidRPr="0031244D" w:rsidRDefault="0031244D" w:rsidP="003E456D">
            <w:pPr>
              <w:rPr>
                <w:rFonts w:eastAsia="Times New Roman"/>
              </w:rPr>
            </w:pPr>
            <w:r w:rsidRPr="0031244D">
              <w:rPr>
                <w:rFonts w:eastAsia="Times New Roman"/>
              </w:rPr>
              <w:t>Het abonnement</w:t>
            </w:r>
          </w:p>
        </w:tc>
        <w:tc>
          <w:tcPr>
            <w:tcW w:w="4606" w:type="dxa"/>
          </w:tcPr>
          <w:p w:rsidR="0031244D" w:rsidRP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RPr="0031244D" w:rsidTr="003E456D">
        <w:tc>
          <w:tcPr>
            <w:tcW w:w="4606" w:type="dxa"/>
          </w:tcPr>
          <w:p w:rsidR="0031244D" w:rsidRPr="0031244D" w:rsidRDefault="0031244D" w:rsidP="003E456D">
            <w:pPr>
              <w:rPr>
                <w:rFonts w:eastAsia="Times New Roman"/>
              </w:rPr>
            </w:pPr>
            <w:r w:rsidRPr="0031244D">
              <w:rPr>
                <w:rFonts w:eastAsia="Times New Roman"/>
              </w:rPr>
              <w:t>De  controlestrook</w:t>
            </w:r>
          </w:p>
        </w:tc>
        <w:tc>
          <w:tcPr>
            <w:tcW w:w="4606" w:type="dxa"/>
          </w:tcPr>
          <w:p w:rsidR="0031244D" w:rsidRP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RPr="0031244D" w:rsidTr="003E456D">
        <w:tc>
          <w:tcPr>
            <w:tcW w:w="4606" w:type="dxa"/>
          </w:tcPr>
          <w:p w:rsidR="0031244D" w:rsidRPr="0031244D" w:rsidRDefault="0031244D" w:rsidP="003E456D">
            <w:pPr>
              <w:rPr>
                <w:rFonts w:eastAsia="Times New Roman"/>
              </w:rPr>
            </w:pPr>
            <w:r w:rsidRPr="0031244D">
              <w:rPr>
                <w:rFonts w:eastAsia="Times New Roman"/>
              </w:rPr>
              <w:t>De directeur</w:t>
            </w:r>
          </w:p>
        </w:tc>
        <w:tc>
          <w:tcPr>
            <w:tcW w:w="4606" w:type="dxa"/>
          </w:tcPr>
          <w:p w:rsidR="0031244D" w:rsidRP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Tr="003E456D"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Het entreekaartje</w:t>
            </w:r>
          </w:p>
        </w:tc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Tr="003E456D"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favoriet</w:t>
            </w:r>
          </w:p>
        </w:tc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Tr="003E456D"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geldig</w:t>
            </w:r>
          </w:p>
        </w:tc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Tr="003E456D"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 geluksvogel</w:t>
            </w:r>
          </w:p>
        </w:tc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Tr="003E456D"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Het informatiebord</w:t>
            </w:r>
          </w:p>
        </w:tc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Tr="003E456D"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indrukwekkend</w:t>
            </w:r>
          </w:p>
        </w:tc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Tr="003E456D"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 welp</w:t>
            </w:r>
          </w:p>
        </w:tc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Tr="003E456D"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baren</w:t>
            </w:r>
          </w:p>
        </w:tc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Tr="003E456D"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bedreigde dieren</w:t>
            </w:r>
          </w:p>
        </w:tc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Tr="003E456D"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het dierentransport</w:t>
            </w:r>
          </w:p>
        </w:tc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Tr="003E456D"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Het koraal</w:t>
            </w:r>
          </w:p>
        </w:tc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Tr="003E456D"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 oprichting</w:t>
            </w:r>
          </w:p>
        </w:tc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Tr="003E456D"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Het reptiel</w:t>
            </w:r>
          </w:p>
        </w:tc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Tr="003E456D"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territorium</w:t>
            </w:r>
          </w:p>
        </w:tc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Tr="003E456D"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tropisch</w:t>
            </w:r>
          </w:p>
        </w:tc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Tr="003E456D"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uitsterven</w:t>
            </w:r>
          </w:p>
        </w:tc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</w:p>
        </w:tc>
      </w:tr>
      <w:tr w:rsidR="0031244D" w:rsidTr="003E456D"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Het zoogdier</w:t>
            </w:r>
          </w:p>
        </w:tc>
        <w:tc>
          <w:tcPr>
            <w:tcW w:w="4606" w:type="dxa"/>
          </w:tcPr>
          <w:p w:rsidR="0031244D" w:rsidRDefault="0031244D" w:rsidP="003E456D">
            <w:pPr>
              <w:rPr>
                <w:rFonts w:eastAsia="Times New Roman"/>
              </w:rPr>
            </w:pPr>
          </w:p>
        </w:tc>
      </w:tr>
    </w:tbl>
    <w:p w:rsidR="0031244D" w:rsidRDefault="0031244D" w:rsidP="0031244D">
      <w:pPr>
        <w:rPr>
          <w:rFonts w:eastAsia="Times New Roman"/>
        </w:rPr>
      </w:pPr>
    </w:p>
    <w:p w:rsidR="00C16DAF" w:rsidRDefault="00C16DAF" w:rsidP="00C16DAF">
      <w:r>
        <w:br w:type="page"/>
      </w:r>
    </w:p>
    <w:p w:rsidR="00945E11" w:rsidRPr="00257891" w:rsidRDefault="00C3183B" w:rsidP="00945E11">
      <w:pPr>
        <w:rPr>
          <w:rFonts w:eastAsia="Times New Roman"/>
          <w:b/>
        </w:rPr>
      </w:pPr>
      <w:r w:rsidRPr="00257891">
        <w:rPr>
          <w:rFonts w:eastAsia="Times New Roman"/>
          <w:b/>
        </w:rPr>
        <w:t xml:space="preserve">Ontwerpblad </w:t>
      </w:r>
      <w:r w:rsidR="007C316D">
        <w:rPr>
          <w:rFonts w:eastAsia="Times New Roman"/>
          <w:b/>
        </w:rPr>
        <w:t>fantasiedieren/</w:t>
      </w:r>
      <w:r w:rsidR="007060CF">
        <w:rPr>
          <w:rFonts w:eastAsia="Times New Roman"/>
          <w:b/>
        </w:rPr>
        <w:t xml:space="preserve"> woordenlijst   / breinstorm</w:t>
      </w:r>
    </w:p>
    <w:p w:rsidR="00C3183B" w:rsidRDefault="00C3183B" w:rsidP="00945E11">
      <w:pPr>
        <w:rPr>
          <w:rFonts w:eastAsia="Times New Roman"/>
        </w:rPr>
      </w:pPr>
      <w:r>
        <w:rPr>
          <w:rFonts w:eastAsia="Times New Roman"/>
        </w:rPr>
        <w:t xml:space="preserve">Waar moet je aan denken bij </w:t>
      </w:r>
      <w:r w:rsidR="007C316D">
        <w:rPr>
          <w:rFonts w:eastAsia="Times New Roman"/>
        </w:rPr>
        <w:t>fantasiedieren</w:t>
      </w:r>
      <w:r>
        <w:rPr>
          <w:rFonts w:eastAsia="Times New Roman"/>
        </w:rPr>
        <w:t>, schrijf de woorden die in je opkomen hieronder op:</w:t>
      </w:r>
    </w:p>
    <w:p w:rsidR="00C3183B" w:rsidRDefault="00C3183B" w:rsidP="00945E11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Pr="00257891" w:rsidRDefault="007060CF">
      <w:pPr>
        <w:rPr>
          <w:b/>
        </w:rPr>
      </w:pPr>
      <w:r>
        <w:rPr>
          <w:b/>
        </w:rPr>
        <w:t>Staal thema</w:t>
      </w:r>
      <w:r w:rsidR="00257891">
        <w:rPr>
          <w:b/>
        </w:rPr>
        <w:t xml:space="preserve"> zintuigenblad</w:t>
      </w:r>
      <w:r w:rsidR="00060844">
        <w:rPr>
          <w:b/>
        </w:rPr>
        <w:t xml:space="preserve"> – beeldbeschouwing…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1"/>
        <w:gridCol w:w="1511"/>
        <w:gridCol w:w="1510"/>
        <w:gridCol w:w="1510"/>
        <w:gridCol w:w="1510"/>
        <w:gridCol w:w="1510"/>
      </w:tblGrid>
      <w:tr w:rsidR="00257891" w:rsidTr="00573D96">
        <w:tc>
          <w:tcPr>
            <w:tcW w:w="2332" w:type="dxa"/>
          </w:tcPr>
          <w:p w:rsidR="00257891" w:rsidRDefault="00257891" w:rsidP="00573D96">
            <w:pPr>
              <w:jc w:val="center"/>
            </w:pPr>
          </w:p>
          <w:p w:rsidR="00257891" w:rsidRDefault="00257891" w:rsidP="00573D96">
            <w:pPr>
              <w:jc w:val="center"/>
            </w:pPr>
          </w:p>
          <w:p w:rsidR="00257891" w:rsidRDefault="00257891" w:rsidP="00573D96">
            <w:pPr>
              <w:jc w:val="center"/>
            </w:pPr>
          </w:p>
          <w:p w:rsidR="00257891" w:rsidRDefault="00257891" w:rsidP="00573D96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ABCC58C" wp14:editId="26F3683F">
                  <wp:extent cx="1080000" cy="607500"/>
                  <wp:effectExtent l="0" t="0" r="6350" b="2540"/>
                  <wp:docPr id="8" name="Afbeelding 8" descr="Afbeeldingsresultaat voor oog getek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oog getek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60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891" w:rsidRDefault="00257891" w:rsidP="00573D96">
            <w:pPr>
              <w:jc w:val="center"/>
            </w:pPr>
          </w:p>
          <w:p w:rsidR="00257891" w:rsidRDefault="00257891" w:rsidP="00573D96">
            <w:pPr>
              <w:jc w:val="center"/>
            </w:pPr>
          </w:p>
        </w:tc>
        <w:tc>
          <w:tcPr>
            <w:tcW w:w="2332" w:type="dxa"/>
          </w:tcPr>
          <w:p w:rsidR="00257891" w:rsidRDefault="00257891" w:rsidP="00573D96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2F3114D" wp14:editId="21EB9DB4">
                  <wp:extent cx="1080000" cy="1466063"/>
                  <wp:effectExtent l="0" t="0" r="6350" b="1270"/>
                  <wp:docPr id="3" name="Afbeelding 3" descr="Afbeeldingsresultaat voor oor getek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oor getek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6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:rsidR="00257891" w:rsidRDefault="00257891" w:rsidP="00573D96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70DB6FD" wp14:editId="1431F562">
                  <wp:extent cx="1080000" cy="1080000"/>
                  <wp:effectExtent l="0" t="0" r="6350" b="6350"/>
                  <wp:docPr id="4" name="Afbeelding 4" descr="Afbeeldingsresultaat voor neus getek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neus getek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:rsidR="00257891" w:rsidRDefault="00257891" w:rsidP="00573D96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B9F7289" wp14:editId="0EF9EBFB">
                  <wp:extent cx="1080000" cy="1080000"/>
                  <wp:effectExtent l="0" t="0" r="6350" b="6350"/>
                  <wp:docPr id="5" name="Afbeelding 5" descr="Afbeeldingsresultaat voor tong getek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tong getek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:rsidR="00257891" w:rsidRDefault="00257891" w:rsidP="00573D96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4DEB97A" wp14:editId="0F7E4721">
                  <wp:extent cx="1080000" cy="1397970"/>
                  <wp:effectExtent l="0" t="0" r="6350" b="0"/>
                  <wp:docPr id="9" name="Afbeelding 9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9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:rsidR="00257891" w:rsidRDefault="00257891" w:rsidP="00573D96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A7B6D3D" wp14:editId="6C1ABC76">
                  <wp:extent cx="1080000" cy="1080000"/>
                  <wp:effectExtent l="0" t="0" r="6350" b="6350"/>
                  <wp:docPr id="10" name="Afbeelding 10" descr="Afbeeldingsresultaat voor hart getek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hart getek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891" w:rsidTr="00573D96">
        <w:tc>
          <w:tcPr>
            <w:tcW w:w="2332" w:type="dxa"/>
          </w:tcPr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</w:tc>
        <w:tc>
          <w:tcPr>
            <w:tcW w:w="2332" w:type="dxa"/>
          </w:tcPr>
          <w:p w:rsidR="00257891" w:rsidRDefault="00257891" w:rsidP="00573D96"/>
        </w:tc>
        <w:tc>
          <w:tcPr>
            <w:tcW w:w="2332" w:type="dxa"/>
          </w:tcPr>
          <w:p w:rsidR="00257891" w:rsidRDefault="00257891" w:rsidP="00573D96"/>
        </w:tc>
        <w:tc>
          <w:tcPr>
            <w:tcW w:w="2332" w:type="dxa"/>
          </w:tcPr>
          <w:p w:rsidR="00257891" w:rsidRDefault="00257891" w:rsidP="00573D96"/>
        </w:tc>
        <w:tc>
          <w:tcPr>
            <w:tcW w:w="2333" w:type="dxa"/>
          </w:tcPr>
          <w:p w:rsidR="00257891" w:rsidRDefault="00257891" w:rsidP="00573D96"/>
        </w:tc>
        <w:tc>
          <w:tcPr>
            <w:tcW w:w="2333" w:type="dxa"/>
          </w:tcPr>
          <w:p w:rsidR="00257891" w:rsidRDefault="00257891" w:rsidP="00573D96"/>
        </w:tc>
      </w:tr>
    </w:tbl>
    <w:p w:rsidR="00257891" w:rsidRDefault="00257891">
      <w:r>
        <w:br w:type="page"/>
      </w:r>
    </w:p>
    <w:p w:rsidR="007060CF" w:rsidRDefault="00C3183B">
      <w:r>
        <w:t>Maak 3 ontwerpen/schets</w:t>
      </w:r>
    </w:p>
    <w:p w:rsidR="00C3183B" w:rsidRDefault="00C3183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213597</wp:posOffset>
                </wp:positionV>
                <wp:extent cx="4671152" cy="2390660"/>
                <wp:effectExtent l="19050" t="19050" r="15240" b="101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152" cy="23906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BB73F" id="Rechthoek 1" o:spid="_x0000_s1026" style="position:absolute;margin-left:0;margin-top:16.8pt;width:367.8pt;height:18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" fillcolor="white [3201]" strokecolor="black [3213]" strokeweight="2.25pt">
                <w10:wrap anchorx="margin"/>
              </v:rect>
            </w:pict>
          </mc:Fallback>
        </mc:AlternateContent>
      </w:r>
      <w:r>
        <w:t>Ontwerp 1</w:t>
      </w:r>
    </w:p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C3183B" w:rsidRDefault="00C3183B">
      <w:r>
        <w:t>Ontwerp 2</w:t>
      </w:r>
    </w:p>
    <w:p w:rsidR="00C3183B" w:rsidRDefault="0025789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CCB04" wp14:editId="0DC52914">
                <wp:simplePos x="0" y="0"/>
                <wp:positionH relativeFrom="margin">
                  <wp:posOffset>-21590</wp:posOffset>
                </wp:positionH>
                <wp:positionV relativeFrom="paragraph">
                  <wp:posOffset>51014</wp:posOffset>
                </wp:positionV>
                <wp:extent cx="4671152" cy="2390660"/>
                <wp:effectExtent l="19050" t="19050" r="15240" b="1016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152" cy="23906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2EAB6" id="Rechthoek 6" o:spid="_x0000_s1026" style="position:absolute;margin-left:-1.7pt;margin-top:4pt;width:367.8pt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" fillcolor="white [3201]" strokecolor="black [3213]" strokeweight="2.25pt">
                <w10:wrap anchorx="margin"/>
              </v:rect>
            </w:pict>
          </mc:Fallback>
        </mc:AlternateContent>
      </w:r>
    </w:p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257891" w:rsidRDefault="00257891"/>
    <w:p w:rsidR="00257891" w:rsidRDefault="00257891"/>
    <w:p w:rsidR="00C3183B" w:rsidRDefault="00C3183B">
      <w:r>
        <w:t>Ontwerp 3</w:t>
      </w:r>
    </w:p>
    <w:p w:rsidR="00C3183B" w:rsidRDefault="0025789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CCB04" wp14:editId="0DC52914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4671152" cy="2390660"/>
                <wp:effectExtent l="19050" t="19050" r="15240" b="1016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152" cy="23906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D2606" id="Rechthoek 7" o:spid="_x0000_s1026" style="position:absolute;margin-left:0;margin-top:1.45pt;width:367.8pt;height:18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" fillcolor="white [3201]" strokecolor="black [3213]" strokeweight="2.25pt">
                <w10:wrap anchorx="margin"/>
              </v:rect>
            </w:pict>
          </mc:Fallback>
        </mc:AlternateContent>
      </w:r>
    </w:p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AC0D2A" w:rsidRDefault="00257891">
      <w:r>
        <w:br/>
      </w:r>
    </w:p>
    <w:p w:rsidR="00C3183B" w:rsidRDefault="00C3183B">
      <w:bookmarkStart w:id="0" w:name="_GoBack"/>
      <w:bookmarkEnd w:id="0"/>
      <w:r>
        <w:t xml:space="preserve">Maak een keuze voor één van jouw ontwerpen. Ik kies ontwerp …. , hierbij wil ik het volgende laten zien: </w:t>
      </w:r>
    </w:p>
    <w:p w:rsidR="00C3183B" w:rsidRDefault="00C3183B">
      <w:r>
        <w:t xml:space="preserve">Benodigdheden: </w:t>
      </w:r>
      <w:r w:rsidR="007C316D">
        <w:t>N</w:t>
      </w:r>
      <w:r>
        <w:t>oteer wat je allemaal nodig hebt. Je kunt materialen regelen met de juf, maar ook materialen meenemen van thuis: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pBdr>
          <w:bottom w:val="single" w:sz="12" w:space="1" w:color="auto"/>
        </w:pBd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F81708" w:rsidRDefault="00F81708" w:rsidP="00C3183B">
      <w:pPr>
        <w:rPr>
          <w:rFonts w:eastAsia="Times New Roman"/>
        </w:rPr>
      </w:pPr>
    </w:p>
    <w:sectPr w:rsidR="00F81708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85A" w:rsidRDefault="00DF485A" w:rsidP="0031244D">
      <w:pPr>
        <w:spacing w:after="0" w:line="240" w:lineRule="auto"/>
      </w:pPr>
      <w:r>
        <w:separator/>
      </w:r>
    </w:p>
  </w:endnote>
  <w:endnote w:type="continuationSeparator" w:id="0">
    <w:p w:rsidR="00DF485A" w:rsidRDefault="00DF485A" w:rsidP="0031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785422"/>
      <w:docPartObj>
        <w:docPartGallery w:val="Page Numbers (Bottom of Page)"/>
        <w:docPartUnique/>
      </w:docPartObj>
    </w:sdtPr>
    <w:sdtEndPr/>
    <w:sdtContent>
      <w:p w:rsidR="0031244D" w:rsidRDefault="0031244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D2A">
          <w:rPr>
            <w:noProof/>
          </w:rPr>
          <w:t>10</w:t>
        </w:r>
        <w:r>
          <w:fldChar w:fldCharType="end"/>
        </w:r>
      </w:p>
    </w:sdtContent>
  </w:sdt>
  <w:p w:rsidR="0031244D" w:rsidRDefault="003124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85A" w:rsidRDefault="00DF485A" w:rsidP="0031244D">
      <w:pPr>
        <w:spacing w:after="0" w:line="240" w:lineRule="auto"/>
      </w:pPr>
      <w:r>
        <w:separator/>
      </w:r>
    </w:p>
  </w:footnote>
  <w:footnote w:type="continuationSeparator" w:id="0">
    <w:p w:rsidR="00DF485A" w:rsidRDefault="00DF485A" w:rsidP="00312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6A2"/>
    <w:multiLevelType w:val="hybridMultilevel"/>
    <w:tmpl w:val="0ACA4D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E6316"/>
    <w:multiLevelType w:val="hybridMultilevel"/>
    <w:tmpl w:val="2098B348"/>
    <w:lvl w:ilvl="0" w:tplc="578E7ADE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588B"/>
    <w:multiLevelType w:val="hybridMultilevel"/>
    <w:tmpl w:val="08F84B96"/>
    <w:lvl w:ilvl="0" w:tplc="5672A53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87C29"/>
    <w:multiLevelType w:val="hybridMultilevel"/>
    <w:tmpl w:val="CF56B8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87D35"/>
    <w:multiLevelType w:val="hybridMultilevel"/>
    <w:tmpl w:val="4AE8FD18"/>
    <w:lvl w:ilvl="0" w:tplc="5672A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51123"/>
    <w:multiLevelType w:val="hybridMultilevel"/>
    <w:tmpl w:val="EDF202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A6907"/>
    <w:multiLevelType w:val="hybridMultilevel"/>
    <w:tmpl w:val="E4229EF0"/>
    <w:lvl w:ilvl="0" w:tplc="5672A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74334"/>
    <w:multiLevelType w:val="hybridMultilevel"/>
    <w:tmpl w:val="E2D21D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D33DC"/>
    <w:multiLevelType w:val="hybridMultilevel"/>
    <w:tmpl w:val="A67EBC1C"/>
    <w:lvl w:ilvl="0" w:tplc="AE7AEB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A27AC"/>
    <w:multiLevelType w:val="hybridMultilevel"/>
    <w:tmpl w:val="321E14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14D4E"/>
    <w:multiLevelType w:val="hybridMultilevel"/>
    <w:tmpl w:val="19FC1830"/>
    <w:lvl w:ilvl="0" w:tplc="97FE7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41"/>
    <w:rsid w:val="00060844"/>
    <w:rsid w:val="000B11C9"/>
    <w:rsid w:val="001654D8"/>
    <w:rsid w:val="0022139C"/>
    <w:rsid w:val="00257891"/>
    <w:rsid w:val="002B69F9"/>
    <w:rsid w:val="002E6505"/>
    <w:rsid w:val="00304F6F"/>
    <w:rsid w:val="0031244D"/>
    <w:rsid w:val="00320532"/>
    <w:rsid w:val="00326652"/>
    <w:rsid w:val="003B7317"/>
    <w:rsid w:val="00433E41"/>
    <w:rsid w:val="00460654"/>
    <w:rsid w:val="0048629A"/>
    <w:rsid w:val="004C1158"/>
    <w:rsid w:val="0053076A"/>
    <w:rsid w:val="006516AD"/>
    <w:rsid w:val="006C334A"/>
    <w:rsid w:val="006C44AD"/>
    <w:rsid w:val="006E0B41"/>
    <w:rsid w:val="006F2072"/>
    <w:rsid w:val="006F543D"/>
    <w:rsid w:val="007060CF"/>
    <w:rsid w:val="00791420"/>
    <w:rsid w:val="007A6932"/>
    <w:rsid w:val="007C316D"/>
    <w:rsid w:val="00837ECE"/>
    <w:rsid w:val="00886341"/>
    <w:rsid w:val="008869C3"/>
    <w:rsid w:val="008D20F7"/>
    <w:rsid w:val="00945E11"/>
    <w:rsid w:val="009C32C0"/>
    <w:rsid w:val="00AC0D2A"/>
    <w:rsid w:val="00AC62B2"/>
    <w:rsid w:val="00B05F9B"/>
    <w:rsid w:val="00B94BC7"/>
    <w:rsid w:val="00BA4C24"/>
    <w:rsid w:val="00C0212B"/>
    <w:rsid w:val="00C16DAF"/>
    <w:rsid w:val="00C2353D"/>
    <w:rsid w:val="00C3183B"/>
    <w:rsid w:val="00C602D1"/>
    <w:rsid w:val="00C67FCC"/>
    <w:rsid w:val="00CA265F"/>
    <w:rsid w:val="00D654AE"/>
    <w:rsid w:val="00DB2708"/>
    <w:rsid w:val="00DD29C5"/>
    <w:rsid w:val="00DF485A"/>
    <w:rsid w:val="00E02F56"/>
    <w:rsid w:val="00E06EB2"/>
    <w:rsid w:val="00E3582C"/>
    <w:rsid w:val="00E51FA4"/>
    <w:rsid w:val="00E615ED"/>
    <w:rsid w:val="00ED781B"/>
    <w:rsid w:val="00F02C4A"/>
    <w:rsid w:val="00F81708"/>
    <w:rsid w:val="00F8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5C1E"/>
  <w15:docId w15:val="{5A820CF2-F887-45F1-AFCE-9F08C298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unhideWhenUsed/>
    <w:qFormat/>
    <w:rsid w:val="00945E1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3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945E11"/>
    <w:rPr>
      <w:rFonts w:ascii="Times New Roman" w:hAnsi="Times New Roman" w:cs="Times New Roman"/>
      <w:b/>
      <w:bCs/>
      <w:sz w:val="36"/>
      <w:szCs w:val="36"/>
      <w:lang w:eastAsia="nl-NL"/>
    </w:rPr>
  </w:style>
  <w:style w:type="paragraph" w:styleId="Lijstalinea">
    <w:name w:val="List Paragraph"/>
    <w:basedOn w:val="Standaard"/>
    <w:uiPriority w:val="34"/>
    <w:qFormat/>
    <w:rsid w:val="009C32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23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353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D654AE"/>
    <w:rPr>
      <w:color w:val="0000FF"/>
      <w:u w:val="single"/>
    </w:rPr>
  </w:style>
  <w:style w:type="paragraph" w:styleId="Tekstopmerking">
    <w:name w:val="annotation text"/>
    <w:basedOn w:val="Standaard"/>
    <w:link w:val="TekstopmerkingChar"/>
    <w:semiHidden/>
    <w:unhideWhenUsed/>
    <w:rsid w:val="00D654AE"/>
    <w:pPr>
      <w:spacing w:after="0" w:line="240" w:lineRule="auto"/>
    </w:pPr>
    <w:rPr>
      <w:rFonts w:eastAsia="Arial" w:cs="Arial"/>
      <w:color w:val="000000"/>
      <w:sz w:val="24"/>
      <w:szCs w:val="24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654AE"/>
    <w:rPr>
      <w:rFonts w:eastAsia="Arial" w:cs="Arial"/>
      <w:color w:val="000000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semiHidden/>
    <w:unhideWhenUsed/>
    <w:rsid w:val="00D654AE"/>
    <w:rPr>
      <w:sz w:val="18"/>
      <w:szCs w:val="18"/>
    </w:rPr>
  </w:style>
  <w:style w:type="paragraph" w:customStyle="1" w:styleId="opsomming">
    <w:name w:val="opsomming"/>
    <w:basedOn w:val="Standaard"/>
    <w:rsid w:val="0022139C"/>
    <w:pPr>
      <w:widowControl w:val="0"/>
      <w:numPr>
        <w:numId w:val="4"/>
      </w:numPr>
      <w:spacing w:after="0" w:line="240" w:lineRule="auto"/>
      <w:ind w:left="284" w:hanging="284"/>
    </w:pPr>
    <w:rPr>
      <w:rFonts w:eastAsia="Arial" w:cs="Arial"/>
      <w:color w:val="000000"/>
      <w:sz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12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244D"/>
  </w:style>
  <w:style w:type="paragraph" w:styleId="Voettekst">
    <w:name w:val="footer"/>
    <w:basedOn w:val="Standaard"/>
    <w:link w:val="VoettekstChar"/>
    <w:uiPriority w:val="99"/>
    <w:unhideWhenUsed/>
    <w:rsid w:val="00312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tv.nl/video/nieuws-uit-de-natuur-dierenhuid-1/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schooltv.nl/video/dierenhuiden-welke-huiden-hebben-dieren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louise.cnsede.nl/Portals/44/docs/Woordkaarten/Groep%205/THEMA%204%20Staal%20Woordkaartjes%20Groep%205%20Dierentuin.pdf?ver=2018-08-28-171806-73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customXml" Target="../customXml/item3.xml"/><Relationship Id="rId10" Type="http://schemas.openxmlformats.org/officeDocument/2006/relationships/hyperlink" Target="https://www.laatmaarleren.n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4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2DC6D3B54C49BFC16ED51931ADB9" ma:contentTypeVersion="13" ma:contentTypeDescription="Een nieuw document maken." ma:contentTypeScope="" ma:versionID="e4e3fec6b5bff2289e93705db6c6d890">
  <xsd:schema xmlns:xsd="http://www.w3.org/2001/XMLSchema" xmlns:xs="http://www.w3.org/2001/XMLSchema" xmlns:p="http://schemas.microsoft.com/office/2006/metadata/properties" xmlns:ns2="c5728bf6-68f3-477c-bcb6-271d8b23aa1f" xmlns:ns3="8afc72b4-5f38-4867-a7b5-289c215a79c9" targetNamespace="http://schemas.microsoft.com/office/2006/metadata/properties" ma:root="true" ma:fieldsID="262f0252df52b503381b06b7499f10f6" ns2:_="" ns3:_="">
    <xsd:import namespace="c5728bf6-68f3-477c-bcb6-271d8b23aa1f"/>
    <xsd:import namespace="8afc72b4-5f38-4867-a7b5-289c215a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28bf6-68f3-477c-bcb6-271d8b23a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72b4-5f38-4867-a7b5-289c215a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C490D5-85A2-400D-ABF7-FD92EA1ABC7F}"/>
</file>

<file path=customXml/itemProps2.xml><?xml version="1.0" encoding="utf-8"?>
<ds:datastoreItem xmlns:ds="http://schemas.openxmlformats.org/officeDocument/2006/customXml" ds:itemID="{2D3EC853-D5D0-41BE-A643-7749812CC918}"/>
</file>

<file path=customXml/itemProps3.xml><?xml version="1.0" encoding="utf-8"?>
<ds:datastoreItem xmlns:ds="http://schemas.openxmlformats.org/officeDocument/2006/customXml" ds:itemID="{715DD486-1E12-405D-90D4-E709F2916823}"/>
</file>

<file path=docProps/app.xml><?xml version="1.0" encoding="utf-8"?>
<Properties xmlns="http://schemas.openxmlformats.org/officeDocument/2006/extended-properties" xmlns:vt="http://schemas.openxmlformats.org/officeDocument/2006/docPropsVTypes">
  <Template>7EAF13F1</Template>
  <TotalTime>0</TotalTime>
  <Pages>10</Pages>
  <Words>1583</Words>
  <Characters>8708</Characters>
  <Application>Microsoft Office Word</Application>
  <DocSecurity>4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Noortje Verhoeven</dc:creator>
  <cp:lastModifiedBy>Roeline Slot</cp:lastModifiedBy>
  <cp:revision>2</cp:revision>
  <cp:lastPrinted>2019-11-27T13:28:00Z</cp:lastPrinted>
  <dcterms:created xsi:type="dcterms:W3CDTF">2020-06-18T20:09:00Z</dcterms:created>
  <dcterms:modified xsi:type="dcterms:W3CDTF">2020-06-18T20:09:00Z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0x0101003EC72DC6D3B54C49BFC16ED51931ADB9</vt:lpwstr>
  </property>
</Properties>
</file>